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accent6" w:themeTint="33"/>
  <w:body>
    <w:p>
      <w:pPr>
        <w:spacing w:line="1000" w:lineRule="exact"/>
        <w:rPr>
          <w:rFonts w:ascii="Verdana" w:hAnsi="Verdana" w:cs="Arial"/>
          <w:kern w:val="0"/>
          <w:sz w:val="48"/>
          <w:szCs w:val="48"/>
        </w:rPr>
      </w:pPr>
    </w:p>
    <w:p>
      <w:pPr>
        <w:spacing w:line="1000" w:lineRule="exact"/>
        <w:rPr>
          <w:rFonts w:ascii="Verdana" w:hAnsi="Verdana" w:cs="Arial"/>
          <w:kern w:val="0"/>
          <w:sz w:val="48"/>
          <w:szCs w:val="48"/>
        </w:rPr>
      </w:pPr>
    </w:p>
    <w:p>
      <w:pPr>
        <w:spacing w:line="1000" w:lineRule="exact"/>
        <w:rPr>
          <w:rFonts w:ascii="Verdana" w:hAnsi="Verdana" w:cs="Arial"/>
          <w:kern w:val="0"/>
          <w:sz w:val="48"/>
          <w:szCs w:val="48"/>
        </w:rPr>
      </w:pPr>
    </w:p>
    <w:p>
      <w:pPr>
        <w:spacing w:line="1000" w:lineRule="exact"/>
        <w:jc w:val="center"/>
        <w:rPr>
          <w:rFonts w:ascii="Verdana" w:hAnsi="Verdana" w:cs="Arial"/>
          <w:kern w:val="0"/>
          <w:sz w:val="48"/>
          <w:szCs w:val="48"/>
        </w:rPr>
      </w:pPr>
      <w:r>
        <w:rPr>
          <w:rFonts w:ascii="Verdana" w:hAnsi="Verdana" w:cs="Arial"/>
          <w:kern w:val="0"/>
          <w:sz w:val="48"/>
          <w:szCs w:val="48"/>
        </w:rPr>
        <w:t>Product Specification</w:t>
      </w:r>
    </w:p>
    <w:p>
      <w:pPr>
        <w:rPr>
          <w:rFonts w:ascii="Verdana" w:hAnsi="Verdana" w:cs="Arial"/>
          <w:b/>
          <w:sz w:val="13"/>
          <w:szCs w:val="13"/>
        </w:rPr>
      </w:pPr>
    </w:p>
    <w:p>
      <w:pPr>
        <w:rPr>
          <w:rFonts w:ascii="Verdana" w:hAnsi="Verdana" w:cs="Arial"/>
          <w:b/>
          <w:sz w:val="13"/>
          <w:szCs w:val="13"/>
        </w:rPr>
      </w:pPr>
    </w:p>
    <w:p>
      <w:pPr>
        <w:spacing w:line="1000" w:lineRule="exact"/>
        <w:jc w:val="left"/>
        <w:rPr>
          <w:rFonts w:ascii="Verdana" w:hAnsi="Verdana" w:cs="Arial"/>
          <w:sz w:val="30"/>
          <w:szCs w:val="25"/>
          <w:u w:val="single"/>
        </w:rPr>
      </w:pPr>
      <w:r>
        <w:rPr>
          <w:rFonts w:ascii="Verdana" w:hAnsi="Verdana" w:cs="Arial"/>
          <w:sz w:val="30"/>
          <w:szCs w:val="36"/>
        </w:rPr>
        <w:t xml:space="preserve">      Product Name:</w:t>
      </w:r>
      <w:r>
        <w:rPr>
          <w:rFonts w:ascii="Verdana" w:hAnsi="Verdana" w:cs="Arial"/>
          <w:sz w:val="30"/>
          <w:szCs w:val="25"/>
          <w:u w:val="single"/>
        </w:rPr>
        <w:t xml:space="preserve"> </w:t>
      </w:r>
      <w:r>
        <w:rPr>
          <w:rFonts w:ascii="Verdana" w:hAnsi="Verdana" w:cs="Arial"/>
          <w:sz w:val="25"/>
          <w:szCs w:val="25"/>
          <w:u w:val="single"/>
        </w:rPr>
        <w:t xml:space="preserve"> </w:t>
      </w:r>
      <w:r>
        <w:rPr>
          <w:rFonts w:hint="eastAsia" w:ascii="Verdana" w:hAnsi="Verdana" w:cs="Arial"/>
          <w:sz w:val="25"/>
          <w:szCs w:val="25"/>
          <w:u w:val="single"/>
          <w:lang w:val="en-US" w:eastAsia="zh-CN"/>
        </w:rPr>
        <w:t>S2.5</w:t>
      </w:r>
      <w:r>
        <w:rPr>
          <w:rFonts w:ascii="Verdana" w:hAnsi="Verdana" w:cs="Arial"/>
          <w:sz w:val="25"/>
          <w:szCs w:val="25"/>
          <w:u w:val="single"/>
        </w:rPr>
        <w:t xml:space="preserve"> </w:t>
      </w:r>
      <w:r>
        <w:rPr>
          <w:rFonts w:hint="eastAsia" w:ascii="Verdana" w:hAnsi="Verdana" w:cs="Arial"/>
          <w:sz w:val="25"/>
          <w:szCs w:val="25"/>
          <w:u w:val="single"/>
        </w:rPr>
        <w:t>1</w:t>
      </w:r>
      <w:r>
        <w:rPr>
          <w:rFonts w:ascii="Verdana" w:hAnsi="Verdana" w:cs="Arial"/>
          <w:sz w:val="25"/>
          <w:szCs w:val="25"/>
          <w:u w:val="single"/>
        </w:rPr>
        <w:t>/</w:t>
      </w:r>
      <w:r>
        <w:rPr>
          <w:rFonts w:hint="eastAsia" w:ascii="Verdana" w:hAnsi="Verdana" w:cs="Arial"/>
          <w:sz w:val="25"/>
          <w:szCs w:val="25"/>
          <w:u w:val="single"/>
          <w:lang w:val="en-US" w:eastAsia="zh-CN"/>
        </w:rPr>
        <w:t>16</w:t>
      </w:r>
      <w:r>
        <w:rPr>
          <w:rFonts w:ascii="Verdana" w:hAnsi="Verdana" w:cs="Arial"/>
          <w:sz w:val="25"/>
          <w:szCs w:val="25"/>
          <w:u w:val="single"/>
        </w:rPr>
        <w:t xml:space="preserve"> Scan </w:t>
      </w:r>
      <w:r>
        <w:rPr>
          <w:rFonts w:hint="eastAsia" w:ascii="Verdana" w:hAnsi="Verdana" w:cs="Arial"/>
          <w:sz w:val="25"/>
          <w:szCs w:val="25"/>
          <w:u w:val="single"/>
          <w:lang w:val="en-US" w:eastAsia="zh-CN"/>
        </w:rPr>
        <w:t>Out</w:t>
      </w:r>
      <w:r>
        <w:rPr>
          <w:rFonts w:ascii="Verdana" w:hAnsi="Verdana" w:cs="Arial"/>
          <w:sz w:val="25"/>
          <w:szCs w:val="25"/>
          <w:u w:val="single"/>
        </w:rPr>
        <w:t xml:space="preserve">door Full Color Module  </w:t>
      </w:r>
    </w:p>
    <w:p>
      <w:pPr>
        <w:spacing w:line="1000" w:lineRule="exact"/>
        <w:rPr>
          <w:rFonts w:ascii="Verdana" w:hAnsi="Verdana" w:cs="Arial"/>
          <w:sz w:val="36"/>
          <w:szCs w:val="36"/>
          <w:u w:val="single"/>
        </w:rPr>
      </w:pPr>
      <w:r>
        <w:rPr>
          <w:rFonts w:ascii="Verdana" w:hAnsi="Verdana" w:cs="Arial"/>
          <w:sz w:val="36"/>
          <w:szCs w:val="36"/>
        </w:rPr>
        <w:t xml:space="preserve">     Item No. :  </w:t>
      </w:r>
      <w:r>
        <w:rPr>
          <w:rFonts w:ascii="Verdana" w:hAnsi="Verdana" w:cs="Arial"/>
          <w:sz w:val="30"/>
          <w:szCs w:val="30"/>
          <w:u w:val="single"/>
        </w:rPr>
        <w:t xml:space="preserve">  </w:t>
      </w:r>
      <w:r>
        <w:rPr>
          <w:rFonts w:hint="eastAsia" w:ascii="Verdana" w:hAnsi="Verdana" w:cs="Arial"/>
          <w:sz w:val="30"/>
          <w:szCs w:val="30"/>
          <w:u w:val="single"/>
          <w:lang w:val="en-US" w:eastAsia="zh-CN"/>
        </w:rPr>
        <w:t xml:space="preserve"> </w:t>
      </w:r>
      <w:r>
        <w:rPr>
          <w:rFonts w:ascii="Verdana" w:hAnsi="Verdana" w:cs="Arial"/>
          <w:sz w:val="30"/>
          <w:szCs w:val="30"/>
          <w:u w:val="single"/>
        </w:rPr>
        <w:t xml:space="preserve"> </w:t>
      </w:r>
      <w:r>
        <w:rPr>
          <w:rFonts w:hint="eastAsia" w:ascii="Verdana" w:hAnsi="Verdana" w:cs="Arial"/>
          <w:sz w:val="25"/>
          <w:szCs w:val="25"/>
          <w:u w:val="single"/>
          <w:lang w:val="en-US" w:eastAsia="zh-CN"/>
        </w:rPr>
        <w:t xml:space="preserve"> S2.5-16S-1515(320*160mm) </w:t>
      </w:r>
      <w:r>
        <w:rPr>
          <w:rFonts w:ascii="Verdana" w:hAnsi="Verdana" w:cs="Arial"/>
          <w:sz w:val="25"/>
          <w:szCs w:val="25"/>
          <w:u w:val="single"/>
        </w:rPr>
        <w:t xml:space="preserve">    </w:t>
      </w:r>
      <w:r>
        <w:rPr>
          <w:rFonts w:ascii="Verdana" w:hAnsi="Verdana" w:cs="Arial"/>
          <w:sz w:val="25"/>
          <w:szCs w:val="25"/>
          <w:u w:val="none"/>
        </w:rPr>
        <w:t xml:space="preserve">  </w:t>
      </w:r>
    </w:p>
    <w:p>
      <w:pPr>
        <w:tabs>
          <w:tab w:val="left" w:pos="7560"/>
        </w:tabs>
        <w:spacing w:line="1000" w:lineRule="exact"/>
        <w:rPr>
          <w:rFonts w:ascii="Verdana" w:hAnsi="Verdana" w:cs="Arial"/>
          <w:sz w:val="36"/>
          <w:szCs w:val="36"/>
          <w:u w:val="single"/>
        </w:rPr>
      </w:pPr>
      <w:r>
        <w:rPr>
          <w:rFonts w:ascii="Verdana" w:hAnsi="Verdana" w:cs="Arial"/>
          <w:sz w:val="36"/>
          <w:szCs w:val="36"/>
        </w:rPr>
        <w:t xml:space="preserve">     Version:   </w:t>
      </w:r>
      <w:r>
        <w:rPr>
          <w:rFonts w:ascii="Verdana" w:hAnsi="Verdana" w:cs="Arial"/>
          <w:sz w:val="32"/>
          <w:szCs w:val="32"/>
          <w:u w:val="single"/>
        </w:rPr>
        <w:t xml:space="preserve">    </w:t>
      </w:r>
      <w:r>
        <w:rPr>
          <w:rFonts w:ascii="Verdana" w:hAnsi="Verdana" w:cs="Arial"/>
          <w:sz w:val="25"/>
          <w:szCs w:val="25"/>
          <w:u w:val="single"/>
        </w:rPr>
        <w:t xml:space="preserve">       </w:t>
      </w:r>
      <w:r>
        <w:rPr>
          <w:rFonts w:hint="eastAsia" w:ascii="Verdana" w:hAnsi="Verdana" w:cs="Arial"/>
          <w:sz w:val="25"/>
          <w:szCs w:val="25"/>
          <w:u w:val="single"/>
          <w:lang w:val="en-US" w:eastAsia="zh-CN"/>
        </w:rPr>
        <w:t xml:space="preserve">     2.1 </w:t>
      </w:r>
      <w:r>
        <w:rPr>
          <w:rFonts w:ascii="Verdana" w:hAnsi="Verdana" w:cs="Arial"/>
          <w:sz w:val="36"/>
          <w:szCs w:val="36"/>
          <w:u w:val="single"/>
        </w:rPr>
        <w:t xml:space="preserve">      </w:t>
      </w:r>
      <w:r>
        <w:rPr>
          <w:rFonts w:ascii="Verdana" w:hAnsi="Verdana" w:cs="Arial"/>
          <w:sz w:val="30"/>
          <w:szCs w:val="30"/>
          <w:u w:val="single"/>
        </w:rPr>
        <w:t xml:space="preserve"> </w:t>
      </w:r>
      <w:r>
        <w:rPr>
          <w:rFonts w:ascii="Verdana" w:hAnsi="Verdana" w:cs="Arial"/>
          <w:sz w:val="24"/>
          <w:u w:val="single"/>
        </w:rPr>
        <w:t xml:space="preserve">        </w:t>
      </w:r>
    </w:p>
    <w:p>
      <w:pPr>
        <w:spacing w:line="400" w:lineRule="exact"/>
        <w:ind w:firstLine="300" w:firstLineChars="150"/>
        <w:rPr>
          <w:rFonts w:ascii="Verdana" w:hAnsi="Verdana" w:cs="Arial"/>
          <w:sz w:val="20"/>
          <w:szCs w:val="20"/>
          <w:u w:val="single"/>
        </w:rPr>
      </w:pPr>
    </w:p>
    <w:p>
      <w:pPr>
        <w:spacing w:line="400" w:lineRule="exact"/>
        <w:ind w:firstLine="300" w:firstLineChars="150"/>
        <w:rPr>
          <w:rFonts w:ascii="Verdana" w:hAnsi="Verdana" w:cs="Arial"/>
          <w:sz w:val="20"/>
          <w:szCs w:val="20"/>
          <w:u w:val="single"/>
        </w:rPr>
      </w:pPr>
    </w:p>
    <w:p>
      <w:pPr>
        <w:spacing w:line="400" w:lineRule="exact"/>
        <w:ind w:firstLine="300" w:firstLineChars="150"/>
        <w:rPr>
          <w:rFonts w:ascii="Verdana" w:hAnsi="Verdana" w:cs="Arial"/>
          <w:sz w:val="20"/>
          <w:szCs w:val="20"/>
          <w:u w:val="single"/>
        </w:rPr>
      </w:pPr>
    </w:p>
    <w:p>
      <w:pPr>
        <w:spacing w:line="400" w:lineRule="exact"/>
        <w:ind w:firstLine="300" w:firstLineChars="150"/>
        <w:rPr>
          <w:rFonts w:ascii="Verdana" w:hAnsi="Verdana" w:cs="Arial"/>
          <w:sz w:val="20"/>
          <w:szCs w:val="20"/>
          <w:u w:val="single"/>
        </w:rPr>
      </w:pPr>
    </w:p>
    <w:p>
      <w:pPr>
        <w:spacing w:line="400" w:lineRule="exact"/>
        <w:ind w:firstLine="300" w:firstLineChars="150"/>
        <w:rPr>
          <w:rFonts w:ascii="Verdana" w:hAnsi="Verdana" w:cs="Arial"/>
          <w:sz w:val="20"/>
          <w:szCs w:val="20"/>
          <w:u w:val="single"/>
        </w:rPr>
      </w:pPr>
    </w:p>
    <w:p>
      <w:pPr>
        <w:spacing w:line="400" w:lineRule="exact"/>
        <w:ind w:firstLine="300" w:firstLineChars="150"/>
        <w:rPr>
          <w:rFonts w:ascii="Verdana" w:hAnsi="Verdana" w:cs="Arial"/>
          <w:sz w:val="20"/>
          <w:szCs w:val="20"/>
          <w:u w:val="single"/>
        </w:rPr>
      </w:pPr>
    </w:p>
    <w:p>
      <w:pPr>
        <w:spacing w:line="400" w:lineRule="exact"/>
        <w:ind w:firstLine="300" w:firstLineChars="150"/>
        <w:rPr>
          <w:rFonts w:ascii="Verdana" w:hAnsi="Verdana" w:cs="Arial"/>
          <w:sz w:val="20"/>
          <w:szCs w:val="20"/>
          <w:u w:val="single"/>
        </w:rPr>
      </w:pPr>
    </w:p>
    <w:p>
      <w:pPr>
        <w:spacing w:line="200" w:lineRule="exact"/>
        <w:ind w:left="178" w:leftChars="85"/>
        <w:rPr>
          <w:rFonts w:ascii="Verdana" w:hAnsi="Verdana" w:cs="Arial"/>
          <w:sz w:val="20"/>
          <w:szCs w:val="20"/>
          <w:u w:val="single"/>
        </w:rPr>
      </w:pPr>
    </w:p>
    <w:p>
      <w:pPr>
        <w:spacing w:line="200" w:lineRule="exact"/>
        <w:ind w:left="178" w:leftChars="85"/>
        <w:rPr>
          <w:rFonts w:ascii="Verdana" w:hAnsi="Verdana" w:cs="Arial"/>
          <w:sz w:val="20"/>
          <w:szCs w:val="20"/>
          <w:u w:val="single"/>
        </w:rPr>
      </w:pPr>
    </w:p>
    <w:p>
      <w:pPr>
        <w:spacing w:line="200" w:lineRule="exact"/>
        <w:ind w:left="178" w:leftChars="85"/>
        <w:rPr>
          <w:rFonts w:ascii="Verdana" w:hAnsi="Verdana" w:cs="Arial"/>
          <w:sz w:val="20"/>
          <w:szCs w:val="20"/>
          <w:u w:val="single"/>
        </w:rPr>
      </w:pPr>
    </w:p>
    <w:p>
      <w:pPr>
        <w:spacing w:line="200" w:lineRule="exact"/>
        <w:rPr>
          <w:rFonts w:ascii="Verdana" w:hAnsi="Verdana" w:cs="Arial"/>
          <w:sz w:val="20"/>
          <w:szCs w:val="20"/>
          <w:u w:val="single"/>
        </w:rPr>
      </w:pPr>
    </w:p>
    <w:p>
      <w:pPr>
        <w:spacing w:line="200" w:lineRule="exact"/>
        <w:ind w:left="178" w:leftChars="85"/>
        <w:rPr>
          <w:rFonts w:ascii="Verdana" w:hAnsi="Verdana" w:cs="Arial"/>
          <w:sz w:val="20"/>
          <w:szCs w:val="20"/>
          <w:u w:val="single"/>
        </w:rPr>
      </w:pPr>
    </w:p>
    <w:p>
      <w:pPr>
        <w:spacing w:line="200" w:lineRule="exact"/>
        <w:ind w:left="178" w:leftChars="85"/>
        <w:rPr>
          <w:rFonts w:ascii="Verdana" w:hAnsi="Verdana" w:cs="Arial"/>
          <w:sz w:val="20"/>
          <w:szCs w:val="20"/>
          <w:u w:val="single"/>
        </w:rPr>
      </w:pPr>
    </w:p>
    <w:p>
      <w:pPr>
        <w:spacing w:line="200" w:lineRule="exact"/>
        <w:ind w:left="178" w:leftChars="85"/>
        <w:rPr>
          <w:rFonts w:ascii="Verdana" w:hAnsi="Verdana" w:cs="Arial"/>
          <w:sz w:val="20"/>
          <w:szCs w:val="20"/>
          <w:u w:val="single"/>
        </w:rPr>
      </w:pPr>
    </w:p>
    <w:p>
      <w:pPr>
        <w:spacing w:line="200" w:lineRule="exact"/>
        <w:rPr>
          <w:rFonts w:ascii="Verdana" w:hAnsi="Verdana" w:cs="Arial"/>
          <w:sz w:val="20"/>
          <w:szCs w:val="20"/>
          <w:u w:val="single"/>
        </w:rPr>
      </w:pPr>
    </w:p>
    <w:p>
      <w:pPr>
        <w:spacing w:line="200" w:lineRule="exact"/>
        <w:rPr>
          <w:rFonts w:ascii="Verdana" w:hAnsi="Verdana" w:cs="Arial"/>
          <w:sz w:val="20"/>
          <w:szCs w:val="20"/>
          <w:u w:val="single"/>
        </w:rPr>
      </w:pPr>
    </w:p>
    <w:p>
      <w:pPr>
        <w:pStyle w:val="3"/>
        <w:pBdr>
          <w:top w:val="single" w:color="auto" w:sz="6" w:space="0"/>
        </w:pBdr>
        <w:spacing w:line="280" w:lineRule="exact"/>
        <w:jc w:val="center"/>
        <w:rPr>
          <w:rFonts w:ascii="Verdana" w:hAnsi="Verdana" w:cs="Arial"/>
          <w:sz w:val="21"/>
          <w:szCs w:val="21"/>
        </w:rPr>
      </w:pPr>
      <w:r>
        <w:rPr>
          <w:rFonts w:ascii="Verdana" w:hAnsi="Verdana" w:cs="Arial"/>
          <w:sz w:val="21"/>
          <w:szCs w:val="21"/>
        </w:rPr>
        <w:t>No. 8065 Building E5 &amp; E6, West Xiang’an Road, Xiang’an Torch High-Tech Industrial Zone, Xiamen 361100, Fujian China</w:t>
      </w:r>
    </w:p>
    <w:p>
      <w:pPr>
        <w:pBdr>
          <w:top w:val="single" w:color="auto" w:sz="6" w:space="0"/>
        </w:pBdr>
        <w:spacing w:line="280" w:lineRule="exact"/>
        <w:jc w:val="left"/>
        <w:rPr>
          <w:rFonts w:ascii="Verdana" w:hAnsi="Verdana" w:cs="Arial"/>
          <w:szCs w:val="21"/>
        </w:rPr>
      </w:pPr>
      <w:r>
        <w:rPr>
          <w:rFonts w:ascii="Verdana" w:hAnsi="Verdana" w:cs="Arial"/>
          <w:szCs w:val="21"/>
        </w:rPr>
        <w:t>Mobile：</w:t>
      </w:r>
      <w:r>
        <w:rPr>
          <w:rFonts w:hint="eastAsia" w:ascii="Verdana" w:hAnsi="Verdana" w:cs="Arial"/>
          <w:szCs w:val="21"/>
        </w:rPr>
        <w:t>+86 13656001532</w:t>
      </w:r>
      <w:r>
        <w:rPr>
          <w:rFonts w:ascii="Verdana" w:hAnsi="Verdana" w:cs="Arial"/>
          <w:szCs w:val="21"/>
        </w:rPr>
        <w:t xml:space="preserve">          Tel：86-592-7885724</w:t>
      </w:r>
    </w:p>
    <w:p>
      <w:pPr>
        <w:pStyle w:val="3"/>
        <w:pBdr>
          <w:top w:val="single" w:color="auto" w:sz="6" w:space="0"/>
        </w:pBdr>
        <w:spacing w:line="280" w:lineRule="exact"/>
        <w:rPr>
          <w:rFonts w:ascii="Verdana" w:hAnsi="Verdana" w:cs="Arial"/>
          <w:sz w:val="21"/>
        </w:rPr>
      </w:pPr>
      <w:r>
        <w:rPr>
          <w:rFonts w:ascii="Verdana" w:hAnsi="Verdana" w:cs="Arial"/>
          <w:sz w:val="21"/>
          <w:szCs w:val="21"/>
        </w:rPr>
        <w:t xml:space="preserve">E-mail：sophia@qiangliled.com             </w:t>
      </w:r>
      <w:r>
        <w:rPr>
          <w:rFonts w:ascii="Verdana" w:hAnsi="Verdana" w:cs="Arial"/>
          <w:sz w:val="21"/>
        </w:rPr>
        <w:t>Website：</w:t>
      </w:r>
      <w:r>
        <w:fldChar w:fldCharType="begin"/>
      </w:r>
      <w:r>
        <w:instrText xml:space="preserve"> HYPERLINK "http://www.qiangliled.com" </w:instrText>
      </w:r>
      <w:r>
        <w:fldChar w:fldCharType="separate"/>
      </w:r>
      <w:r>
        <w:rPr>
          <w:rStyle w:val="8"/>
          <w:rFonts w:ascii="Verdana" w:hAnsi="Verdana" w:cs="Arial"/>
          <w:sz w:val="21"/>
        </w:rPr>
        <w:t>http://www.qiangliled.com</w:t>
      </w:r>
      <w:r>
        <w:rPr>
          <w:rStyle w:val="8"/>
          <w:rFonts w:ascii="Verdana" w:hAnsi="Verdana" w:cs="Arial"/>
          <w:sz w:val="21"/>
        </w:rPr>
        <w:fldChar w:fldCharType="end"/>
      </w:r>
    </w:p>
    <w:p>
      <w:pPr>
        <w:tabs>
          <w:tab w:val="left" w:pos="1440"/>
        </w:tabs>
        <w:spacing w:before="40" w:after="40" w:line="320" w:lineRule="exact"/>
        <w:rPr>
          <w:rFonts w:ascii="Verdana" w:hAnsi="Verdana" w:cs="Arial"/>
          <w:szCs w:val="21"/>
        </w:rPr>
      </w:pPr>
    </w:p>
    <w:p>
      <w:pPr>
        <w:pStyle w:val="2"/>
        <w:numPr>
          <w:ilvl w:val="0"/>
          <w:numId w:val="1"/>
        </w:numPr>
        <w:rPr>
          <w:rFonts w:ascii="Verdana" w:hAnsi="Verdana" w:eastAsia="宋体" w:cs="Arial"/>
        </w:rPr>
      </w:pPr>
      <w:r>
        <w:rPr>
          <w:rFonts w:hint="eastAsia" w:ascii="Arial" w:hAnsi="Arial" w:cs="Arial"/>
          <w:sz w:val="24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34925</wp:posOffset>
            </wp:positionH>
            <wp:positionV relativeFrom="paragraph">
              <wp:posOffset>323850</wp:posOffset>
            </wp:positionV>
            <wp:extent cx="3293745" cy="1617345"/>
            <wp:effectExtent l="0" t="0" r="1905" b="1905"/>
            <wp:wrapNone/>
            <wp:docPr id="3" name="图片 2" descr="C:\Users\1903136\Desktop\IMG_20191028_141412.jpgIMG_20191028_141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C:\Users\1903136\Desktop\IMG_20191028_141412.jpgIMG_20191028_14141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293745" cy="161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 w:eastAsia="宋体" w:cs="Arial"/>
        </w:rPr>
        <w:t xml:space="preserve"> Module Pictures</w:t>
      </w:r>
    </w:p>
    <w:p>
      <w:pPr>
        <w:widowControl/>
        <w:jc w:val="left"/>
        <w:rPr>
          <w:rFonts w:ascii="Verdana" w:hAnsi="Verdana" w:cs="宋体"/>
          <w:kern w:val="0"/>
          <w:sz w:val="24"/>
        </w:rPr>
      </w:pPr>
    </w:p>
    <w:p>
      <w:pPr>
        <w:widowControl/>
        <w:jc w:val="left"/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widowControl w:val="0"/>
        <w:numPr>
          <w:ilvl w:val="0"/>
          <w:numId w:val="0"/>
        </w:numPr>
        <w:jc w:val="both"/>
      </w:pPr>
    </w:p>
    <w:p>
      <w:pPr>
        <w:widowControl w:val="0"/>
        <w:numPr>
          <w:ilvl w:val="0"/>
          <w:numId w:val="0"/>
        </w:numPr>
        <w:jc w:val="both"/>
      </w:pPr>
    </w:p>
    <w:p>
      <w:pPr>
        <w:widowControl w:val="0"/>
        <w:numPr>
          <w:ilvl w:val="0"/>
          <w:numId w:val="0"/>
        </w:numPr>
        <w:jc w:val="both"/>
      </w:pPr>
    </w:p>
    <w:p>
      <w:pPr>
        <w:widowControl w:val="0"/>
        <w:numPr>
          <w:ilvl w:val="0"/>
          <w:numId w:val="0"/>
        </w:numPr>
        <w:jc w:val="both"/>
      </w:pPr>
    </w:p>
    <w:p>
      <w:pPr>
        <w:widowControl w:val="0"/>
        <w:numPr>
          <w:ilvl w:val="0"/>
          <w:numId w:val="0"/>
        </w:numPr>
        <w:jc w:val="both"/>
      </w:pPr>
    </w:p>
    <w:p>
      <w:pPr>
        <w:widowControl w:val="0"/>
        <w:numPr>
          <w:ilvl w:val="0"/>
          <w:numId w:val="0"/>
        </w:numPr>
        <w:jc w:val="both"/>
      </w:pPr>
    </w:p>
    <w:p>
      <w:pPr>
        <w:widowControl w:val="0"/>
        <w:numPr>
          <w:ilvl w:val="0"/>
          <w:numId w:val="0"/>
        </w:numPr>
        <w:jc w:val="both"/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drawing>
          <wp:inline distT="0" distB="0" distL="114300" distR="114300">
            <wp:extent cx="3333750" cy="1647825"/>
            <wp:effectExtent l="0" t="0" r="0" b="9525"/>
            <wp:docPr id="10" name="图片 10" descr="39c498b40106d3f3fe86b3ad096c6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39c498b40106d3f3fe86b3ad096c69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jc w:val="both"/>
      </w:pPr>
      <w:r>
        <w:rPr>
          <w:rFonts w:hint="eastAsia" w:ascii="Arial" w:hAnsi="Arial" w:cs="Arial"/>
          <w:sz w:val="10"/>
          <w:szCs w:val="10"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column">
              <wp:posOffset>2120265</wp:posOffset>
            </wp:positionH>
            <wp:positionV relativeFrom="paragraph">
              <wp:posOffset>7967980</wp:posOffset>
            </wp:positionV>
            <wp:extent cx="3332480" cy="1645285"/>
            <wp:effectExtent l="0" t="0" r="1270" b="12065"/>
            <wp:wrapNone/>
            <wp:docPr id="9" name="图片 8" descr="C:\Users\1903136\Desktop\QQ图片20191028135451.jpgQQ图片20191028135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8" descr="C:\Users\1903136\Desktop\QQ图片20191028135451.jpgQQ图片20191028135451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332480" cy="1645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Arial" w:hAnsi="Arial" w:cs="Arial"/>
          <w:sz w:val="10"/>
          <w:szCs w:val="10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1967865</wp:posOffset>
            </wp:positionH>
            <wp:positionV relativeFrom="paragraph">
              <wp:posOffset>7815580</wp:posOffset>
            </wp:positionV>
            <wp:extent cx="3332480" cy="1645285"/>
            <wp:effectExtent l="0" t="0" r="1270" b="12065"/>
            <wp:wrapNone/>
            <wp:docPr id="8" name="图片 7" descr="C:\Users\1903136\Desktop\QQ图片20191028135451.jpgQQ图片20191028135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7" descr="C:\Users\1903136\Desktop\QQ图片20191028135451.jpgQQ图片20191028135451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332480" cy="1645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Arial" w:hAnsi="Arial" w:cs="Arial"/>
          <w:sz w:val="10"/>
          <w:szCs w:val="10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1815465</wp:posOffset>
            </wp:positionH>
            <wp:positionV relativeFrom="paragraph">
              <wp:posOffset>7663180</wp:posOffset>
            </wp:positionV>
            <wp:extent cx="3332480" cy="1645285"/>
            <wp:effectExtent l="0" t="0" r="1270" b="12065"/>
            <wp:wrapNone/>
            <wp:docPr id="7" name="图片 6" descr="C:\Users\1903136\Desktop\QQ图片20191028135451.jpgQQ图片20191028135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6" descr="C:\Users\1903136\Desktop\QQ图片20191028135451.jpgQQ图片20191028135451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332480" cy="1645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Arial" w:hAnsi="Arial" w:cs="Arial"/>
          <w:sz w:val="10"/>
          <w:szCs w:val="10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1663065</wp:posOffset>
            </wp:positionH>
            <wp:positionV relativeFrom="paragraph">
              <wp:posOffset>7510780</wp:posOffset>
            </wp:positionV>
            <wp:extent cx="3332480" cy="1645285"/>
            <wp:effectExtent l="0" t="0" r="1270" b="12065"/>
            <wp:wrapNone/>
            <wp:docPr id="6" name="图片 5" descr="C:\Users\1903136\Desktop\QQ图片20191028135451.jpgQQ图片20191028135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C:\Users\1903136\Desktop\QQ图片20191028135451.jpgQQ图片20191028135451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332480" cy="1645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Arial" w:hAnsi="Arial" w:cs="Arial"/>
          <w:sz w:val="10"/>
          <w:szCs w:val="10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1663065</wp:posOffset>
            </wp:positionH>
            <wp:positionV relativeFrom="paragraph">
              <wp:posOffset>7510780</wp:posOffset>
            </wp:positionV>
            <wp:extent cx="3332480" cy="1645285"/>
            <wp:effectExtent l="0" t="0" r="1270" b="12065"/>
            <wp:wrapNone/>
            <wp:docPr id="5" name="图片 4" descr="C:\Users\1903136\Desktop\QQ图片20191028135451.jpgQQ图片20191028135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 descr="C:\Users\1903136\Desktop\QQ图片20191028135451.jpgQQ图片20191028135451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332480" cy="1645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2"/>
        <w:ind w:left="180"/>
      </w:pPr>
      <w:r>
        <w:rPr>
          <w:rFonts w:ascii="Verdana" w:hAnsi="Verdana" w:eastAsia="宋体" w:cs="Arial"/>
        </w:rPr>
        <w:t>2. Technical Specification</w:t>
      </w:r>
    </w:p>
    <w:p>
      <w:pPr>
        <w:widowControl w:val="0"/>
        <w:numPr>
          <w:ilvl w:val="0"/>
          <w:numId w:val="0"/>
        </w:numPr>
        <w:jc w:val="both"/>
      </w:pPr>
    </w:p>
    <w:tbl>
      <w:tblPr>
        <w:tblStyle w:val="5"/>
        <w:tblW w:w="102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0"/>
        <w:gridCol w:w="2045"/>
        <w:gridCol w:w="184"/>
        <w:gridCol w:w="2039"/>
        <w:gridCol w:w="2538"/>
        <w:gridCol w:w="23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szCs w:val="28"/>
              </w:rPr>
              <w:t>Module</w:t>
            </w:r>
          </w:p>
        </w:tc>
        <w:tc>
          <w:tcPr>
            <w:tcW w:w="2045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Verdana" w:hAnsi="Verdana" w:cs="Arial"/>
                <w:szCs w:val="28"/>
              </w:rPr>
            </w:pPr>
            <w:r>
              <w:rPr>
                <w:rFonts w:ascii="Verdana" w:hAnsi="Verdana" w:cs="Arial"/>
                <w:szCs w:val="28"/>
              </w:rPr>
              <w:t>Pixel Pitch</w:t>
            </w:r>
          </w:p>
        </w:tc>
        <w:tc>
          <w:tcPr>
            <w:tcW w:w="2223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Verdana" w:hAnsi="Verdana" w:cs="Arial"/>
                <w:szCs w:val="28"/>
              </w:rPr>
            </w:pPr>
            <w:r>
              <w:rPr>
                <w:rFonts w:hint="eastAsia" w:ascii="Verdana" w:hAnsi="Verdana" w:cs="Arial"/>
                <w:szCs w:val="28"/>
                <w:lang w:val="en-US" w:eastAsia="zh-CN"/>
              </w:rPr>
              <w:t>2.5</w:t>
            </w:r>
            <w:r>
              <w:rPr>
                <w:rFonts w:ascii="Verdana" w:hAnsi="Verdana" w:cs="Arial"/>
                <w:szCs w:val="28"/>
              </w:rPr>
              <w:t>mm</w:t>
            </w:r>
          </w:p>
        </w:tc>
        <w:tc>
          <w:tcPr>
            <w:tcW w:w="2538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Verdana" w:hAnsi="Verdana" w:cs="Arial"/>
                <w:szCs w:val="28"/>
              </w:rPr>
            </w:pPr>
            <w:r>
              <w:rPr>
                <w:rFonts w:ascii="Verdana" w:hAnsi="Verdana" w:cs="Arial"/>
                <w:szCs w:val="28"/>
              </w:rPr>
              <w:t>Pixel Density</w:t>
            </w:r>
          </w:p>
        </w:tc>
        <w:tc>
          <w:tcPr>
            <w:tcW w:w="2300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Verdana" w:hAnsi="Verdana" w:cs="Arial"/>
                <w:szCs w:val="28"/>
              </w:rPr>
            </w:pPr>
            <w:r>
              <w:rPr>
                <w:rFonts w:ascii="Verdana" w:hAnsi="Verdana" w:cs="Arial"/>
                <w:szCs w:val="28"/>
              </w:rPr>
              <w:t>1</w:t>
            </w:r>
            <w:r>
              <w:rPr>
                <w:rFonts w:hint="eastAsia" w:ascii="Verdana" w:hAnsi="Verdana" w:cs="Arial"/>
                <w:szCs w:val="28"/>
                <w:lang w:val="en-US" w:eastAsia="zh-CN"/>
              </w:rPr>
              <w:t>60000</w:t>
            </w:r>
            <w:r>
              <w:rPr>
                <w:rFonts w:hint="eastAsia" w:ascii="Verdana" w:hAnsi="Verdana" w:cs="Arial"/>
                <w:szCs w:val="28"/>
              </w:rPr>
              <w:t>Dots/㎡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1140" w:type="dxa"/>
            <w:vMerge w:val="continue"/>
            <w:tcBorders>
              <w:left w:val="single" w:color="auto" w:sz="4" w:space="0"/>
            </w:tcBorders>
          </w:tcPr>
          <w:p>
            <w:pPr>
              <w:rPr>
                <w:rFonts w:ascii="Verdana" w:hAnsi="Verdana" w:cs="Arial"/>
              </w:rPr>
            </w:pPr>
          </w:p>
        </w:tc>
        <w:tc>
          <w:tcPr>
            <w:tcW w:w="2045" w:type="dxa"/>
            <w:vAlign w:val="center"/>
          </w:tcPr>
          <w:p>
            <w:pPr>
              <w:rPr>
                <w:rFonts w:ascii="Verdana" w:hAnsi="Verdana" w:cs="Arial"/>
                <w:szCs w:val="28"/>
              </w:rPr>
            </w:pPr>
            <w:r>
              <w:rPr>
                <w:rFonts w:ascii="Verdana" w:hAnsi="Verdana" w:cs="Arial"/>
                <w:szCs w:val="28"/>
              </w:rPr>
              <w:t>Configuration</w:t>
            </w:r>
          </w:p>
        </w:tc>
        <w:tc>
          <w:tcPr>
            <w:tcW w:w="2223" w:type="dxa"/>
            <w:gridSpan w:val="2"/>
            <w:vAlign w:val="center"/>
          </w:tcPr>
          <w:p>
            <w:pPr>
              <w:rPr>
                <w:rFonts w:hint="default" w:ascii="Verdana" w:hAnsi="Verdana" w:eastAsia="宋体" w:cs="Arial"/>
                <w:szCs w:val="28"/>
                <w:lang w:val="en-US" w:eastAsia="zh-CN"/>
              </w:rPr>
            </w:pPr>
            <w:r>
              <w:rPr>
                <w:rFonts w:hint="eastAsia" w:ascii="Verdana" w:hAnsi="Verdana" w:cs="Arial"/>
                <w:szCs w:val="28"/>
              </w:rPr>
              <w:t>SMD</w:t>
            </w:r>
            <w:r>
              <w:rPr>
                <w:rFonts w:hint="eastAsia" w:ascii="Verdana" w:hAnsi="Verdana" w:cs="Arial"/>
                <w:szCs w:val="28"/>
                <w:lang w:val="en-US" w:eastAsia="zh-CN"/>
              </w:rPr>
              <w:t>1515</w:t>
            </w:r>
          </w:p>
        </w:tc>
        <w:tc>
          <w:tcPr>
            <w:tcW w:w="2538" w:type="dxa"/>
            <w:vAlign w:val="center"/>
          </w:tcPr>
          <w:p>
            <w:pPr>
              <w:rPr>
                <w:rFonts w:ascii="Verdana" w:hAnsi="Verdana" w:cs="Arial"/>
                <w:szCs w:val="28"/>
              </w:rPr>
            </w:pPr>
            <w:r>
              <w:rPr>
                <w:rFonts w:ascii="Verdana" w:hAnsi="Verdana" w:cs="Arial"/>
                <w:szCs w:val="28"/>
              </w:rPr>
              <w:t>Resolution</w:t>
            </w:r>
          </w:p>
        </w:tc>
        <w:tc>
          <w:tcPr>
            <w:tcW w:w="2300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Verdana" w:hAnsi="Verdana" w:cs="Arial"/>
                <w:szCs w:val="28"/>
              </w:rPr>
            </w:pPr>
            <w:r>
              <w:rPr>
                <w:rFonts w:hint="eastAsia" w:ascii="Verdana" w:hAnsi="Verdana" w:cs="Arial"/>
                <w:szCs w:val="28"/>
                <w:lang w:val="en-US" w:eastAsia="zh-CN"/>
              </w:rPr>
              <w:t>128</w:t>
            </w:r>
            <w:r>
              <w:rPr>
                <w:rFonts w:hint="eastAsia" w:ascii="Verdana" w:hAnsi="Verdana" w:cs="Arial"/>
                <w:szCs w:val="28"/>
              </w:rPr>
              <w:t>*</w:t>
            </w:r>
            <w:r>
              <w:rPr>
                <w:rFonts w:hint="eastAsia" w:ascii="Verdana" w:hAnsi="Verdana" w:cs="Arial"/>
                <w:szCs w:val="28"/>
                <w:lang w:val="en-US" w:eastAsia="zh-CN"/>
              </w:rPr>
              <w:t>64</w:t>
            </w:r>
            <w:r>
              <w:rPr>
                <w:rFonts w:hint="eastAsia" w:ascii="Verdana" w:hAnsi="Verdana" w:cs="Arial"/>
                <w:szCs w:val="28"/>
              </w:rPr>
              <w:t>=</w:t>
            </w:r>
            <w:r>
              <w:rPr>
                <w:rFonts w:hint="eastAsia" w:ascii="Verdana" w:hAnsi="Verdana" w:cs="Arial"/>
                <w:szCs w:val="28"/>
                <w:lang w:val="en-US" w:eastAsia="zh-CN"/>
              </w:rPr>
              <w:t>8192</w:t>
            </w:r>
            <w:r>
              <w:rPr>
                <w:rFonts w:hint="eastAsia" w:ascii="Verdana" w:hAnsi="Verdana" w:cs="Arial"/>
                <w:szCs w:val="28"/>
              </w:rPr>
              <w:t>Dots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1140" w:type="dxa"/>
            <w:vMerge w:val="continue"/>
            <w:tcBorders>
              <w:left w:val="single" w:color="auto" w:sz="4" w:space="0"/>
            </w:tcBorders>
          </w:tcPr>
          <w:p>
            <w:pPr>
              <w:rPr>
                <w:rFonts w:ascii="Verdana" w:hAnsi="Verdana" w:cs="Arial"/>
              </w:rPr>
            </w:pPr>
          </w:p>
        </w:tc>
        <w:tc>
          <w:tcPr>
            <w:tcW w:w="2045" w:type="dxa"/>
            <w:vAlign w:val="center"/>
          </w:tcPr>
          <w:p>
            <w:pPr>
              <w:rPr>
                <w:rFonts w:ascii="Verdana" w:hAnsi="Verdana" w:cs="Arial"/>
                <w:szCs w:val="28"/>
              </w:rPr>
            </w:pPr>
            <w:r>
              <w:rPr>
                <w:rFonts w:ascii="Verdana" w:hAnsi="Verdana" w:cs="Arial"/>
                <w:szCs w:val="28"/>
              </w:rPr>
              <w:t>Size (Width*height*Depth)</w:t>
            </w:r>
          </w:p>
        </w:tc>
        <w:tc>
          <w:tcPr>
            <w:tcW w:w="2223" w:type="dxa"/>
            <w:gridSpan w:val="2"/>
            <w:vAlign w:val="center"/>
          </w:tcPr>
          <w:p>
            <w:pPr>
              <w:rPr>
                <w:rFonts w:ascii="Verdana" w:hAnsi="Verdana" w:cs="Arial"/>
                <w:szCs w:val="28"/>
              </w:rPr>
            </w:pPr>
            <w:r>
              <w:rPr>
                <w:rFonts w:hint="eastAsia" w:ascii="Verdana" w:hAnsi="Verdana" w:cs="Arial"/>
                <w:szCs w:val="28"/>
              </w:rPr>
              <w:t>320*160*1</w:t>
            </w:r>
            <w:r>
              <w:rPr>
                <w:rFonts w:hint="eastAsia" w:ascii="Verdana" w:hAnsi="Verdana" w:cs="Arial"/>
                <w:szCs w:val="28"/>
                <w:lang w:val="en-US" w:eastAsia="zh-CN"/>
              </w:rPr>
              <w:t>8</w:t>
            </w:r>
            <w:r>
              <w:rPr>
                <w:rFonts w:ascii="Verdana" w:hAnsi="Verdana" w:cs="Arial"/>
                <w:szCs w:val="28"/>
              </w:rPr>
              <w:t>.</w:t>
            </w:r>
            <w:r>
              <w:rPr>
                <w:rFonts w:hint="eastAsia" w:ascii="Verdana" w:hAnsi="Verdana" w:cs="Arial"/>
                <w:szCs w:val="28"/>
                <w:lang w:val="en-US" w:eastAsia="zh-CN"/>
              </w:rPr>
              <w:t>5</w:t>
            </w:r>
            <w:r>
              <w:rPr>
                <w:rFonts w:hint="eastAsia" w:ascii="Verdana" w:hAnsi="Verdana" w:cs="Arial"/>
                <w:szCs w:val="28"/>
              </w:rPr>
              <w:t>mm</w:t>
            </w:r>
          </w:p>
        </w:tc>
        <w:tc>
          <w:tcPr>
            <w:tcW w:w="2538" w:type="dxa"/>
            <w:vAlign w:val="center"/>
          </w:tcPr>
          <w:p>
            <w:pPr>
              <w:rPr>
                <w:rFonts w:ascii="Verdana" w:hAnsi="Verdana" w:cs="Arial"/>
                <w:szCs w:val="28"/>
              </w:rPr>
            </w:pPr>
            <w:r>
              <w:rPr>
                <w:rFonts w:ascii="Verdana" w:hAnsi="Verdana" w:cs="Arial"/>
                <w:szCs w:val="28"/>
              </w:rPr>
              <w:t>Structure</w:t>
            </w:r>
          </w:p>
        </w:tc>
        <w:tc>
          <w:tcPr>
            <w:tcW w:w="2300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Verdana" w:hAnsi="Verdana" w:cs="Arial"/>
                <w:szCs w:val="28"/>
              </w:rPr>
            </w:pPr>
            <w:r>
              <w:rPr>
                <w:rFonts w:ascii="Verdana" w:hAnsi="Verdana" w:cs="Arial"/>
                <w:szCs w:val="28"/>
              </w:rPr>
              <w:t xml:space="preserve">Led and IC </w:t>
            </w:r>
          </w:p>
          <w:p>
            <w:pPr>
              <w:rPr>
                <w:rFonts w:ascii="Verdana" w:hAnsi="Verdana" w:cs="Arial"/>
                <w:szCs w:val="28"/>
              </w:rPr>
            </w:pPr>
            <w:r>
              <w:rPr>
                <w:rFonts w:ascii="Verdana" w:hAnsi="Verdana" w:cs="Arial"/>
                <w:szCs w:val="28"/>
              </w:rPr>
              <w:t>in one PCB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tcW w:w="1140" w:type="dxa"/>
            <w:vMerge w:val="continue"/>
            <w:tcBorders>
              <w:left w:val="single" w:color="auto" w:sz="4" w:space="0"/>
            </w:tcBorders>
          </w:tcPr>
          <w:p>
            <w:pPr>
              <w:rPr>
                <w:rFonts w:ascii="Verdana" w:hAnsi="Verdana" w:cs="Arial"/>
              </w:rPr>
            </w:pPr>
          </w:p>
        </w:tc>
        <w:tc>
          <w:tcPr>
            <w:tcW w:w="2045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Verdana" w:hAnsi="Verdana" w:cs="Arial"/>
                <w:szCs w:val="28"/>
              </w:rPr>
            </w:pPr>
            <w:r>
              <w:rPr>
                <w:rFonts w:ascii="Verdana" w:hAnsi="Verdana" w:cs="Arial"/>
                <w:szCs w:val="28"/>
              </w:rPr>
              <w:t>Input Voltage(DC)</w:t>
            </w:r>
          </w:p>
        </w:tc>
        <w:tc>
          <w:tcPr>
            <w:tcW w:w="222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Verdana" w:hAnsi="Verdana" w:cs="Arial"/>
                <w:szCs w:val="28"/>
              </w:rPr>
            </w:pPr>
            <w:r>
              <w:rPr>
                <w:rFonts w:ascii="Verdana" w:hAnsi="Verdana" w:cs="Arial"/>
                <w:szCs w:val="28"/>
              </w:rPr>
              <w:t>4.</w:t>
            </w:r>
            <w:r>
              <w:rPr>
                <w:rFonts w:hint="eastAsia" w:ascii="Verdana" w:hAnsi="Verdana" w:cs="Arial"/>
                <w:szCs w:val="28"/>
              </w:rPr>
              <w:t>5</w:t>
            </w:r>
            <w:r>
              <w:rPr>
                <w:rFonts w:ascii="Verdana" w:hAnsi="Verdana" w:cs="Arial"/>
                <w:szCs w:val="28"/>
              </w:rPr>
              <w:t>±0.1V</w:t>
            </w:r>
          </w:p>
        </w:tc>
        <w:tc>
          <w:tcPr>
            <w:tcW w:w="2538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Verdana" w:hAnsi="Verdana" w:cs="Arial"/>
                <w:szCs w:val="28"/>
              </w:rPr>
            </w:pPr>
            <w:r>
              <w:rPr>
                <w:rFonts w:ascii="Verdana" w:hAnsi="Verdana" w:cs="Arial"/>
                <w:szCs w:val="28"/>
              </w:rPr>
              <w:t>Maximum Current</w:t>
            </w:r>
          </w:p>
        </w:tc>
        <w:tc>
          <w:tcPr>
            <w:tcW w:w="2300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Verdana" w:hAnsi="Verdana" w:cs="Arial"/>
                <w:szCs w:val="28"/>
              </w:rPr>
            </w:pPr>
            <w:r>
              <w:rPr>
                <w:rFonts w:hint="eastAsia" w:ascii="Verdana" w:hAnsi="Verdana" w:cs="Arial"/>
                <w:szCs w:val="28"/>
              </w:rPr>
              <w:t>≤</w:t>
            </w:r>
            <w:r>
              <w:rPr>
                <w:rFonts w:hint="eastAsia" w:ascii="Verdana" w:hAnsi="Verdana" w:cs="Arial"/>
                <w:szCs w:val="28"/>
                <w:lang w:val="en-US" w:eastAsia="zh-CN"/>
              </w:rPr>
              <w:t>7.37</w:t>
            </w:r>
            <w:r>
              <w:rPr>
                <w:rFonts w:hint="eastAsia" w:ascii="Verdana" w:hAnsi="Verdana" w:cs="Arial"/>
                <w:szCs w:val="28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1140" w:type="dxa"/>
            <w:vMerge w:val="continue"/>
            <w:tcBorders>
              <w:left w:val="single" w:color="auto" w:sz="4" w:space="0"/>
            </w:tcBorders>
          </w:tcPr>
          <w:p>
            <w:pPr>
              <w:rPr>
                <w:rFonts w:ascii="Verdana" w:hAnsi="Verdana" w:cs="Arial"/>
              </w:rPr>
            </w:pPr>
          </w:p>
        </w:tc>
        <w:tc>
          <w:tcPr>
            <w:tcW w:w="2045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Verdana" w:hAnsi="Verdana" w:cs="Arial"/>
                <w:szCs w:val="28"/>
              </w:rPr>
            </w:pPr>
            <w:r>
              <w:rPr>
                <w:rFonts w:ascii="Verdana" w:hAnsi="Verdana" w:cs="Arial"/>
                <w:szCs w:val="28"/>
              </w:rPr>
              <w:t>Power Consumption</w:t>
            </w:r>
          </w:p>
        </w:tc>
        <w:tc>
          <w:tcPr>
            <w:tcW w:w="222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Verdana" w:hAnsi="Verdana" w:cs="Arial"/>
                <w:szCs w:val="28"/>
              </w:rPr>
            </w:pPr>
            <w:r>
              <w:rPr>
                <w:rFonts w:hint="eastAsia" w:ascii="Verdana" w:hAnsi="Verdana" w:cs="Arial"/>
                <w:szCs w:val="28"/>
              </w:rPr>
              <w:t>≤</w:t>
            </w:r>
            <w:r>
              <w:rPr>
                <w:rFonts w:hint="eastAsia" w:ascii="Verdana" w:hAnsi="Verdana" w:cs="Arial"/>
                <w:szCs w:val="28"/>
                <w:lang w:val="en-US" w:eastAsia="zh-CN"/>
              </w:rPr>
              <w:t>33</w:t>
            </w:r>
            <w:r>
              <w:rPr>
                <w:rFonts w:hint="eastAsia" w:ascii="Verdana" w:hAnsi="Verdana" w:cs="Arial"/>
                <w:szCs w:val="28"/>
              </w:rPr>
              <w:t>W</w:t>
            </w:r>
          </w:p>
        </w:tc>
        <w:tc>
          <w:tcPr>
            <w:tcW w:w="2538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Verdana" w:hAnsi="Verdana" w:cs="Arial"/>
                <w:szCs w:val="28"/>
              </w:rPr>
            </w:pPr>
            <w:r>
              <w:rPr>
                <w:rFonts w:ascii="Verdana" w:hAnsi="Verdana" w:cs="Arial"/>
                <w:szCs w:val="28"/>
              </w:rPr>
              <w:t>Driving method</w:t>
            </w:r>
          </w:p>
        </w:tc>
        <w:tc>
          <w:tcPr>
            <w:tcW w:w="2300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Verdana" w:hAnsi="Verdana" w:cs="Arial"/>
                <w:szCs w:val="28"/>
              </w:rPr>
            </w:pPr>
            <w:r>
              <w:rPr>
                <w:rFonts w:ascii="Verdana" w:hAnsi="Verdana" w:cs="Arial"/>
                <w:szCs w:val="28"/>
              </w:rPr>
              <w:t>Constant Current</w:t>
            </w:r>
          </w:p>
          <w:p>
            <w:pPr>
              <w:rPr>
                <w:rFonts w:ascii="Verdana" w:hAnsi="Verdana" w:cs="Arial"/>
                <w:szCs w:val="28"/>
              </w:rPr>
            </w:pPr>
            <w:r>
              <w:rPr>
                <w:rFonts w:ascii="Verdana" w:hAnsi="Verdana" w:cs="Arial"/>
                <w:szCs w:val="28"/>
              </w:rPr>
              <w:t>1/</w:t>
            </w:r>
            <w:r>
              <w:rPr>
                <w:rFonts w:hint="eastAsia" w:ascii="Verdana" w:hAnsi="Verdana" w:cs="Arial"/>
                <w:szCs w:val="28"/>
                <w:lang w:val="en-US" w:eastAsia="zh-CN"/>
              </w:rPr>
              <w:t>16</w:t>
            </w:r>
            <w:r>
              <w:rPr>
                <w:rFonts w:ascii="Verdana" w:hAnsi="Verdana" w:cs="Arial"/>
                <w:szCs w:val="28"/>
              </w:rPr>
              <w:t xml:space="preserve"> Scan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1140" w:type="dxa"/>
            <w:vMerge w:val="continue"/>
            <w:tcBorders>
              <w:left w:val="single" w:color="auto" w:sz="4" w:space="0"/>
            </w:tcBorders>
          </w:tcPr>
          <w:p>
            <w:pPr>
              <w:rPr>
                <w:rFonts w:ascii="Verdana" w:hAnsi="Verdana" w:cs="Arial"/>
              </w:rPr>
            </w:pPr>
          </w:p>
        </w:tc>
        <w:tc>
          <w:tcPr>
            <w:tcW w:w="2045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Verdana" w:hAnsi="Verdana" w:cs="Arial"/>
                <w:szCs w:val="28"/>
              </w:rPr>
            </w:pPr>
            <w:r>
              <w:rPr>
                <w:rFonts w:hint="eastAsia" w:ascii="Verdana" w:hAnsi="Verdana" w:cs="Arial"/>
                <w:szCs w:val="28"/>
              </w:rPr>
              <w:t>40A power supply</w:t>
            </w:r>
          </w:p>
        </w:tc>
        <w:tc>
          <w:tcPr>
            <w:tcW w:w="222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Verdana" w:hAnsi="Verdana" w:cs="Arial"/>
                <w:szCs w:val="28"/>
              </w:rPr>
            </w:pPr>
            <w:r>
              <w:rPr>
                <w:rFonts w:hint="eastAsia" w:ascii="Verdana" w:hAnsi="Verdana" w:cs="Arial"/>
                <w:szCs w:val="28"/>
                <w:lang w:val="en-US" w:eastAsia="zh-CN"/>
              </w:rPr>
              <w:t>3-4</w:t>
            </w:r>
            <w:r>
              <w:rPr>
                <w:rFonts w:hint="eastAsia" w:ascii="Verdana" w:hAnsi="Verdana" w:cs="Arial"/>
                <w:szCs w:val="28"/>
              </w:rPr>
              <w:t>pcs module</w:t>
            </w:r>
          </w:p>
        </w:tc>
        <w:tc>
          <w:tcPr>
            <w:tcW w:w="2538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Verdana" w:hAnsi="Verdana" w:cs="Arial"/>
                <w:szCs w:val="28"/>
              </w:rPr>
            </w:pPr>
            <w:r>
              <w:rPr>
                <w:rFonts w:hint="eastAsia" w:ascii="Verdana" w:hAnsi="Verdana" w:cs="Arial"/>
                <w:szCs w:val="28"/>
              </w:rPr>
              <w:t>80A power supply</w:t>
            </w:r>
          </w:p>
        </w:tc>
        <w:tc>
          <w:tcPr>
            <w:tcW w:w="2300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Verdana" w:hAnsi="Verdana" w:cs="Arial"/>
                <w:szCs w:val="28"/>
              </w:rPr>
            </w:pPr>
            <w:r>
              <w:rPr>
                <w:rFonts w:hint="eastAsia" w:ascii="Verdana" w:hAnsi="Verdana" w:cs="Arial"/>
                <w:szCs w:val="28"/>
                <w:lang w:val="en-US" w:eastAsia="zh-CN"/>
              </w:rPr>
              <w:t>7-8</w:t>
            </w:r>
            <w:r>
              <w:rPr>
                <w:rFonts w:hint="eastAsia" w:ascii="Verdana" w:hAnsi="Verdana" w:cs="Arial"/>
                <w:szCs w:val="28"/>
              </w:rPr>
              <w:t>pcs module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1140" w:type="dxa"/>
            <w:vMerge w:val="continue"/>
            <w:tcBorders>
              <w:left w:val="single" w:color="auto" w:sz="4" w:space="0"/>
            </w:tcBorders>
          </w:tcPr>
          <w:p>
            <w:pPr>
              <w:rPr>
                <w:rFonts w:ascii="Verdana" w:hAnsi="Verdana" w:cs="Arial"/>
              </w:rPr>
            </w:pPr>
          </w:p>
        </w:tc>
        <w:tc>
          <w:tcPr>
            <w:tcW w:w="2045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Verdana" w:hAnsi="Verdana" w:cs="Arial"/>
                <w:szCs w:val="28"/>
              </w:rPr>
            </w:pPr>
            <w:r>
              <w:rPr>
                <w:rFonts w:hint="eastAsia" w:ascii="Verdana" w:hAnsi="Verdana" w:cs="Arial"/>
                <w:szCs w:val="28"/>
              </w:rPr>
              <w:t xml:space="preserve">40A </w:t>
            </w:r>
            <w:r>
              <w:rPr>
                <w:rFonts w:ascii="Verdana" w:hAnsi="Verdana" w:cs="Arial"/>
                <w:szCs w:val="28"/>
              </w:rPr>
              <w:t xml:space="preserve">PFC </w:t>
            </w:r>
            <w:r>
              <w:rPr>
                <w:rFonts w:hint="eastAsia" w:ascii="Verdana" w:hAnsi="Verdana" w:cs="Arial"/>
                <w:szCs w:val="28"/>
              </w:rPr>
              <w:t>power supply</w:t>
            </w:r>
          </w:p>
        </w:tc>
        <w:tc>
          <w:tcPr>
            <w:tcW w:w="222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Verdana" w:hAnsi="Verdana" w:cs="Arial"/>
                <w:szCs w:val="28"/>
              </w:rPr>
            </w:pPr>
            <w:r>
              <w:rPr>
                <w:rFonts w:hint="eastAsia" w:ascii="Verdana" w:hAnsi="Verdana" w:cs="Arial"/>
                <w:szCs w:val="28"/>
                <w:lang w:val="en-US" w:eastAsia="zh-CN"/>
              </w:rPr>
              <w:t xml:space="preserve">4-5 </w:t>
            </w:r>
            <w:r>
              <w:rPr>
                <w:rFonts w:hint="eastAsia" w:ascii="Verdana" w:hAnsi="Verdana" w:cs="Arial"/>
                <w:szCs w:val="28"/>
              </w:rPr>
              <w:t>pcs module</w:t>
            </w:r>
          </w:p>
        </w:tc>
        <w:tc>
          <w:tcPr>
            <w:tcW w:w="2538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Verdana" w:hAnsi="Verdana" w:cs="Arial"/>
                <w:szCs w:val="28"/>
              </w:rPr>
            </w:pPr>
            <w:r>
              <w:rPr>
                <w:rFonts w:hint="eastAsia" w:ascii="Verdana" w:hAnsi="Verdana" w:cs="Arial"/>
                <w:szCs w:val="28"/>
              </w:rPr>
              <w:t>Module weight</w:t>
            </w:r>
          </w:p>
        </w:tc>
        <w:tc>
          <w:tcPr>
            <w:tcW w:w="2300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Verdana" w:hAnsi="Verdana" w:cs="Arial"/>
                <w:szCs w:val="28"/>
              </w:rPr>
            </w:pPr>
            <w:r>
              <w:rPr>
                <w:rFonts w:hint="eastAsia" w:ascii="Verdana" w:hAnsi="Verdana" w:cs="Arial"/>
                <w:szCs w:val="28"/>
              </w:rPr>
              <w:t>0.</w:t>
            </w:r>
            <w:r>
              <w:rPr>
                <w:rFonts w:ascii="Verdana" w:hAnsi="Verdana" w:cs="Arial"/>
                <w:szCs w:val="28"/>
              </w:rPr>
              <w:t>4</w:t>
            </w:r>
            <w:r>
              <w:rPr>
                <w:rFonts w:hint="eastAsia" w:ascii="Verdana" w:hAnsi="Verdana" w:cs="Arial"/>
                <w:szCs w:val="28"/>
                <w:lang w:val="en-US" w:eastAsia="zh-CN"/>
              </w:rPr>
              <w:t>2</w:t>
            </w:r>
            <w:r>
              <w:rPr>
                <w:rFonts w:hint="eastAsia" w:ascii="Verdana" w:hAnsi="Verdana" w:cs="Arial"/>
                <w:szCs w:val="28"/>
              </w:rPr>
              <w:t>kg±0.01kg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140" w:type="dxa"/>
            <w:vMerge w:val="restart"/>
            <w:tcBorders>
              <w:top w:val="doub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szCs w:val="28"/>
              </w:rPr>
              <w:t xml:space="preserve">Cabinet </w:t>
            </w:r>
            <w:r>
              <w:rPr>
                <w:rFonts w:ascii="Verdana" w:hAnsi="Verdana" w:cs="Arial"/>
              </w:rPr>
              <w:t xml:space="preserve">   </w:t>
            </w:r>
          </w:p>
        </w:tc>
        <w:tc>
          <w:tcPr>
            <w:tcW w:w="4268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rPr>
                <w:rFonts w:ascii="Verdana" w:hAnsi="Verdana" w:cs="Arial"/>
                <w:szCs w:val="28"/>
              </w:rPr>
            </w:pPr>
            <w:r>
              <w:rPr>
                <w:rFonts w:ascii="Verdana" w:hAnsi="Verdana" w:cs="Arial"/>
                <w:szCs w:val="28"/>
              </w:rPr>
              <w:t>Cabinet Dimensions(Width*Height*Depth)</w:t>
            </w:r>
          </w:p>
        </w:tc>
        <w:tc>
          <w:tcPr>
            <w:tcW w:w="4838" w:type="dxa"/>
            <w:gridSpan w:val="2"/>
            <w:tcBorders>
              <w:top w:val="doub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Verdana" w:hAnsi="Verdana" w:cs="Arial"/>
                <w:szCs w:val="28"/>
                <w:lang w:val="en-US" w:eastAsia="zh-CN"/>
              </w:rPr>
            </w:pPr>
            <w:r>
              <w:rPr>
                <w:rFonts w:hint="eastAsia" w:ascii="Verdana" w:hAnsi="Verdana" w:cs="Arial"/>
                <w:szCs w:val="28"/>
                <w:lang w:val="en-US" w:eastAsia="zh-CN"/>
              </w:rPr>
              <w:t>960mm*960mm*104.5mm</w:t>
            </w:r>
          </w:p>
          <w:p>
            <w:pPr>
              <w:rPr>
                <w:rFonts w:hint="eastAsia" w:ascii="Verdana" w:hAnsi="Verdana" w:cs="Arial"/>
                <w:szCs w:val="28"/>
                <w:lang w:val="en-US" w:eastAsia="zh-CN"/>
              </w:rPr>
            </w:pPr>
            <w:r>
              <w:rPr>
                <w:rFonts w:hint="eastAsia" w:ascii="Verdana" w:hAnsi="Verdana" w:cs="Arial"/>
                <w:szCs w:val="28"/>
                <w:lang w:val="en-US" w:eastAsia="zh-CN"/>
              </w:rPr>
              <w:t>(</w:t>
            </w:r>
            <w:r>
              <w:rPr>
                <w:rFonts w:ascii="Verdana" w:hAnsi="Verdana" w:cs="Arial"/>
                <w:szCs w:val="28"/>
              </w:rPr>
              <w:t>Thickness inclu</w:t>
            </w:r>
            <w:r>
              <w:rPr>
                <w:rFonts w:hint="eastAsia" w:ascii="Verdana" w:hAnsi="Verdana" w:cs="Arial"/>
                <w:szCs w:val="28"/>
              </w:rPr>
              <w:t>ding</w:t>
            </w:r>
            <w:r>
              <w:rPr>
                <w:rFonts w:ascii="Verdana" w:hAnsi="Verdana" w:cs="Arial"/>
                <w:szCs w:val="28"/>
              </w:rPr>
              <w:t xml:space="preserve"> module</w:t>
            </w:r>
            <w:r>
              <w:rPr>
                <w:rFonts w:hint="eastAsia" w:ascii="Verdana" w:hAnsi="Verdana" w:cs="Arial"/>
                <w:szCs w:val="28"/>
                <w:lang w:val="en-US" w:eastAsia="zh-CN"/>
              </w:rPr>
              <w:t xml:space="preserve"> and</w:t>
            </w:r>
            <w:r>
              <w:rPr>
                <w:rFonts w:ascii="Verdana" w:hAnsi="Verdana" w:cs="Arial"/>
                <w:szCs w:val="28"/>
              </w:rPr>
              <w:t xml:space="preserve"> cabinet</w:t>
            </w:r>
            <w:r>
              <w:rPr>
                <w:rFonts w:hint="eastAsia" w:ascii="Verdana" w:hAnsi="Verdana" w:cs="Arial"/>
                <w:szCs w:val="28"/>
                <w:lang w:val="en-US" w:eastAsia="zh-CN"/>
              </w:rPr>
              <w:t>)</w:t>
            </w:r>
          </w:p>
          <w:p>
            <w:pPr>
              <w:rPr>
                <w:rFonts w:ascii="Verdana" w:hAnsi="Verdana" w:cs="Arial"/>
                <w:szCs w:val="28"/>
              </w:rPr>
            </w:pPr>
            <w:r>
              <w:rPr>
                <w:rFonts w:hint="eastAsia" w:ascii="Verdana" w:hAnsi="Verdana" w:cs="Arial"/>
                <w:szCs w:val="28"/>
                <w:lang w:val="en-US" w:eastAsia="zh-CN"/>
              </w:rPr>
              <w:t>960</w:t>
            </w:r>
            <w:r>
              <w:rPr>
                <w:rFonts w:ascii="Verdana" w:hAnsi="Verdana" w:cs="Arial"/>
                <w:szCs w:val="28"/>
              </w:rPr>
              <w:t>mm*</w:t>
            </w:r>
            <w:r>
              <w:rPr>
                <w:rFonts w:hint="eastAsia" w:ascii="Verdana" w:hAnsi="Verdana" w:cs="Arial"/>
                <w:szCs w:val="28"/>
                <w:lang w:val="en-US" w:eastAsia="zh-CN"/>
              </w:rPr>
              <w:t>96</w:t>
            </w:r>
            <w:r>
              <w:rPr>
                <w:rFonts w:hint="eastAsia" w:ascii="Verdana" w:hAnsi="Verdana" w:cs="Arial"/>
                <w:szCs w:val="28"/>
              </w:rPr>
              <w:t>0</w:t>
            </w:r>
            <w:r>
              <w:rPr>
                <w:rFonts w:ascii="Verdana" w:hAnsi="Verdana" w:cs="Arial"/>
                <w:szCs w:val="28"/>
              </w:rPr>
              <w:t>mm*</w:t>
            </w:r>
            <w:r>
              <w:rPr>
                <w:rFonts w:hint="eastAsia" w:ascii="Verdana" w:hAnsi="Verdana" w:cs="Arial"/>
                <w:szCs w:val="28"/>
                <w:lang w:val="en-US" w:eastAsia="zh-CN"/>
              </w:rPr>
              <w:t>169.5</w:t>
            </w:r>
            <w:r>
              <w:rPr>
                <w:rFonts w:ascii="Verdana" w:hAnsi="Verdana" w:cs="Arial"/>
                <w:szCs w:val="28"/>
              </w:rPr>
              <w:t xml:space="preserve">mm </w:t>
            </w:r>
          </w:p>
          <w:p>
            <w:pPr>
              <w:rPr>
                <w:rFonts w:ascii="Verdana" w:hAnsi="Verdana" w:cs="Arial"/>
                <w:szCs w:val="28"/>
              </w:rPr>
            </w:pPr>
            <w:r>
              <w:rPr>
                <w:rFonts w:ascii="Verdana" w:hAnsi="Verdana" w:cs="Arial"/>
                <w:szCs w:val="28"/>
              </w:rPr>
              <w:t>(Thickness inclu</w:t>
            </w:r>
            <w:r>
              <w:rPr>
                <w:rFonts w:hint="eastAsia" w:ascii="Verdana" w:hAnsi="Verdana" w:cs="Arial"/>
                <w:szCs w:val="28"/>
              </w:rPr>
              <w:t>ding</w:t>
            </w:r>
            <w:r>
              <w:rPr>
                <w:rFonts w:ascii="Verdana" w:hAnsi="Verdana" w:cs="Arial"/>
                <w:szCs w:val="28"/>
              </w:rPr>
              <w:t xml:space="preserve"> module, cabinet and connector)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114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268" w:type="dxa"/>
            <w:gridSpan w:val="3"/>
            <w:vAlign w:val="center"/>
          </w:tcPr>
          <w:p>
            <w:pPr>
              <w:rPr>
                <w:rFonts w:ascii="Verdana" w:hAnsi="Verdana" w:cs="Arial"/>
                <w:szCs w:val="28"/>
              </w:rPr>
            </w:pPr>
            <w:r>
              <w:rPr>
                <w:rFonts w:ascii="Verdana" w:hAnsi="Verdana" w:cs="Arial"/>
                <w:szCs w:val="28"/>
              </w:rPr>
              <w:t>Pixel Density</w:t>
            </w:r>
          </w:p>
        </w:tc>
        <w:tc>
          <w:tcPr>
            <w:tcW w:w="483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Verdana" w:hAnsi="Verdana" w:cs="Arial"/>
                <w:szCs w:val="28"/>
              </w:rPr>
            </w:pPr>
            <w:bookmarkStart w:id="0" w:name="_GoBack"/>
            <w:r>
              <w:rPr>
                <w:rFonts w:ascii="Verdana" w:hAnsi="Verdana" w:cs="Arial"/>
                <w:szCs w:val="28"/>
              </w:rPr>
              <w:t>3</w:t>
            </w:r>
            <w:r>
              <w:rPr>
                <w:rFonts w:hint="eastAsia" w:ascii="Verdana" w:hAnsi="Verdana" w:cs="Arial"/>
                <w:szCs w:val="28"/>
                <w:lang w:val="en-US" w:eastAsia="zh-CN"/>
              </w:rPr>
              <w:t>84</w:t>
            </w:r>
            <w:r>
              <w:rPr>
                <w:rFonts w:hint="eastAsia" w:ascii="Verdana" w:hAnsi="Verdana" w:cs="Arial"/>
                <w:szCs w:val="28"/>
              </w:rPr>
              <w:t>*</w:t>
            </w:r>
            <w:r>
              <w:rPr>
                <w:rFonts w:ascii="Verdana" w:hAnsi="Verdana" w:cs="Arial"/>
                <w:szCs w:val="28"/>
              </w:rPr>
              <w:t>3</w:t>
            </w:r>
            <w:r>
              <w:rPr>
                <w:rFonts w:hint="eastAsia" w:ascii="Verdana" w:hAnsi="Verdana" w:cs="Arial"/>
                <w:szCs w:val="28"/>
                <w:lang w:val="en-US" w:eastAsia="zh-CN"/>
              </w:rPr>
              <w:t>84</w:t>
            </w:r>
            <w:r>
              <w:rPr>
                <w:rFonts w:hint="eastAsia" w:ascii="Verdana" w:hAnsi="Verdana" w:cs="Arial"/>
                <w:szCs w:val="28"/>
              </w:rPr>
              <w:t>=</w:t>
            </w:r>
            <w:r>
              <w:rPr>
                <w:rFonts w:hint="eastAsia" w:ascii="Verdana" w:hAnsi="Verdana" w:cs="Arial"/>
                <w:szCs w:val="28"/>
                <w:lang w:val="en-US" w:eastAsia="zh-CN"/>
              </w:rPr>
              <w:t>147456</w:t>
            </w:r>
            <w:r>
              <w:rPr>
                <w:rFonts w:hint="eastAsia" w:ascii="Verdana" w:hAnsi="Verdana" w:cs="Arial"/>
                <w:szCs w:val="28"/>
              </w:rPr>
              <w:t xml:space="preserve"> Dots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114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268" w:type="dxa"/>
            <w:gridSpan w:val="3"/>
            <w:vAlign w:val="center"/>
          </w:tcPr>
          <w:p>
            <w:pPr>
              <w:rPr>
                <w:rFonts w:ascii="Verdana" w:hAnsi="Verdana" w:cs="Arial"/>
                <w:szCs w:val="28"/>
              </w:rPr>
            </w:pPr>
            <w:r>
              <w:rPr>
                <w:rFonts w:ascii="Verdana" w:hAnsi="Verdana" w:cs="Arial"/>
                <w:szCs w:val="28"/>
              </w:rPr>
              <w:t>Cabinet Square Meters</w:t>
            </w:r>
          </w:p>
        </w:tc>
        <w:tc>
          <w:tcPr>
            <w:tcW w:w="483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Verdana" w:hAnsi="Verdana" w:cs="Arial"/>
                <w:szCs w:val="28"/>
              </w:rPr>
            </w:pPr>
            <w:r>
              <w:rPr>
                <w:rFonts w:ascii="Verdana" w:hAnsi="Verdana" w:cs="Arial"/>
                <w:szCs w:val="28"/>
              </w:rPr>
              <w:t>0.</w:t>
            </w:r>
            <w:r>
              <w:rPr>
                <w:rFonts w:hint="eastAsia" w:ascii="Verdana" w:hAnsi="Verdana" w:cs="Arial"/>
                <w:szCs w:val="28"/>
                <w:lang w:val="en-US" w:eastAsia="zh-CN"/>
              </w:rPr>
              <w:t>9216</w:t>
            </w:r>
            <w:r>
              <w:rPr>
                <w:rFonts w:ascii="Verdana" w:hAnsi="Verdana" w:cs="Arial"/>
                <w:szCs w:val="28"/>
              </w:rPr>
              <w:t xml:space="preserve"> 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</w:trPr>
        <w:tc>
          <w:tcPr>
            <w:tcW w:w="114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268" w:type="dxa"/>
            <w:gridSpan w:val="3"/>
            <w:vAlign w:val="center"/>
          </w:tcPr>
          <w:p>
            <w:pPr>
              <w:rPr>
                <w:rFonts w:ascii="Verdana" w:hAnsi="Verdana" w:cs="Arial"/>
                <w:szCs w:val="28"/>
              </w:rPr>
            </w:pPr>
            <w:r>
              <w:rPr>
                <w:rFonts w:ascii="Verdana" w:hAnsi="Verdana" w:cs="Arial"/>
                <w:szCs w:val="28"/>
              </w:rPr>
              <w:t>Cabinet Weight</w:t>
            </w:r>
          </w:p>
        </w:tc>
        <w:tc>
          <w:tcPr>
            <w:tcW w:w="483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Verdana" w:hAnsi="Verdana" w:cs="Arial"/>
                <w:szCs w:val="28"/>
              </w:rPr>
            </w:pPr>
            <w:r>
              <w:rPr>
                <w:rFonts w:hint="eastAsia" w:ascii="Verdana" w:hAnsi="Verdana" w:cs="Arial"/>
                <w:szCs w:val="28"/>
                <w:lang w:val="en-US" w:eastAsia="zh-CN"/>
              </w:rPr>
              <w:t>29.7</w:t>
            </w:r>
            <w:r>
              <w:rPr>
                <w:rFonts w:ascii="Verdana" w:hAnsi="Verdana" w:cs="Arial"/>
                <w:szCs w:val="28"/>
              </w:rPr>
              <w:t>kg ±0.5 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" w:hRule="atLeast"/>
        </w:trPr>
        <w:tc>
          <w:tcPr>
            <w:tcW w:w="114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268" w:type="dxa"/>
            <w:gridSpan w:val="3"/>
            <w:vAlign w:val="center"/>
          </w:tcPr>
          <w:p>
            <w:pPr>
              <w:rPr>
                <w:rFonts w:ascii="Verdana" w:hAnsi="Verdana" w:cs="Arial"/>
                <w:szCs w:val="28"/>
              </w:rPr>
            </w:pPr>
            <w:r>
              <w:rPr>
                <w:rFonts w:ascii="Verdana" w:hAnsi="Verdana" w:cs="Arial"/>
                <w:szCs w:val="28"/>
              </w:rPr>
              <w:t>Max Power Consumption</w:t>
            </w:r>
          </w:p>
        </w:tc>
        <w:tc>
          <w:tcPr>
            <w:tcW w:w="483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Verdana" w:hAnsi="Verdana" w:cs="Arial"/>
                <w:szCs w:val="28"/>
              </w:rPr>
            </w:pPr>
            <w:r>
              <w:rPr>
                <w:rFonts w:hint="eastAsia" w:ascii="Verdana" w:hAnsi="Verdana" w:cs="Arial"/>
                <w:szCs w:val="28"/>
              </w:rPr>
              <w:t>≤</w:t>
            </w:r>
            <w:r>
              <w:rPr>
                <w:rFonts w:hint="eastAsia" w:ascii="Verdana" w:hAnsi="Verdana" w:cs="Arial"/>
                <w:szCs w:val="28"/>
                <w:lang w:val="en-US" w:eastAsia="zh-CN"/>
              </w:rPr>
              <w:t>597</w:t>
            </w:r>
            <w:r>
              <w:rPr>
                <w:rFonts w:ascii="Verdana" w:hAnsi="Verdana" w:cs="Arial"/>
                <w:szCs w:val="28"/>
              </w:rPr>
              <w:t>W/cabinet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</w:trPr>
        <w:tc>
          <w:tcPr>
            <w:tcW w:w="114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ascii="Verdana" w:hAnsi="Verdana" w:cs="Arial"/>
              </w:rPr>
            </w:pPr>
          </w:p>
        </w:tc>
        <w:tc>
          <w:tcPr>
            <w:tcW w:w="4268" w:type="dxa"/>
            <w:gridSpan w:val="3"/>
            <w:vAlign w:val="center"/>
          </w:tcPr>
          <w:p>
            <w:pPr>
              <w:jc w:val="left"/>
              <w:rPr>
                <w:rFonts w:ascii="Verdana" w:hAnsi="Verdana" w:cs="Arial"/>
                <w:szCs w:val="28"/>
              </w:rPr>
            </w:pPr>
            <w:r>
              <w:rPr>
                <w:rFonts w:ascii="Verdana" w:hAnsi="Verdana" w:cs="Arial"/>
                <w:szCs w:val="28"/>
              </w:rPr>
              <w:t>Average Power Consumption(1/</w:t>
            </w:r>
            <w:r>
              <w:rPr>
                <w:rFonts w:hint="eastAsia" w:ascii="Verdana" w:hAnsi="Verdana" w:cs="Arial"/>
                <w:szCs w:val="28"/>
              </w:rPr>
              <w:t>3</w:t>
            </w:r>
            <w:r>
              <w:rPr>
                <w:rFonts w:ascii="Verdana" w:hAnsi="Verdana" w:cs="Arial"/>
                <w:szCs w:val="28"/>
              </w:rPr>
              <w:t xml:space="preserve"> max)</w:t>
            </w:r>
          </w:p>
        </w:tc>
        <w:tc>
          <w:tcPr>
            <w:tcW w:w="483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Verdana" w:hAnsi="Verdana" w:cs="Arial"/>
                <w:szCs w:val="28"/>
              </w:rPr>
            </w:pPr>
            <w:r>
              <w:rPr>
                <w:rFonts w:hint="eastAsia" w:ascii="Verdana" w:hAnsi="Verdana" w:cs="Arial"/>
                <w:szCs w:val="28"/>
              </w:rPr>
              <w:t>≤</w:t>
            </w:r>
            <w:r>
              <w:rPr>
                <w:rFonts w:hint="eastAsia" w:ascii="Verdana" w:hAnsi="Verdana" w:cs="Arial"/>
                <w:szCs w:val="28"/>
                <w:lang w:val="en-US" w:eastAsia="zh-CN"/>
              </w:rPr>
              <w:t>199</w:t>
            </w:r>
            <w:r>
              <w:rPr>
                <w:rFonts w:ascii="Verdana" w:hAnsi="Verdana" w:cs="Arial"/>
                <w:szCs w:val="28"/>
              </w:rPr>
              <w:t>w/cabinet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0" w:type="dxa"/>
            <w:vMerge w:val="continue"/>
            <w:tcBorders>
              <w:left w:val="single" w:color="auto" w:sz="4" w:space="0"/>
              <w:bottom w:val="double" w:color="auto" w:sz="4" w:space="0"/>
            </w:tcBorders>
            <w:vAlign w:val="center"/>
          </w:tcPr>
          <w:p>
            <w:pPr>
              <w:jc w:val="left"/>
              <w:rPr>
                <w:rFonts w:ascii="Verdana" w:hAnsi="Verdana" w:cs="Arial"/>
              </w:rPr>
            </w:pPr>
          </w:p>
        </w:tc>
        <w:tc>
          <w:tcPr>
            <w:tcW w:w="4268" w:type="dxa"/>
            <w:gridSpan w:val="3"/>
            <w:tcBorders>
              <w:bottom w:val="double" w:color="auto" w:sz="4" w:space="0"/>
            </w:tcBorders>
            <w:vAlign w:val="center"/>
          </w:tcPr>
          <w:p>
            <w:pPr>
              <w:jc w:val="left"/>
              <w:rPr>
                <w:rFonts w:ascii="Verdana" w:hAnsi="Verdana" w:cs="Arial"/>
                <w:szCs w:val="28"/>
              </w:rPr>
            </w:pPr>
            <w:r>
              <w:rPr>
                <w:rFonts w:ascii="Verdana" w:hAnsi="Verdana" w:cs="Arial"/>
                <w:szCs w:val="28"/>
              </w:rPr>
              <w:t>Distribution power</w:t>
            </w:r>
          </w:p>
          <w:p>
            <w:pPr>
              <w:jc w:val="left"/>
              <w:rPr>
                <w:rFonts w:ascii="Verdana" w:hAnsi="Verdana" w:cs="Arial"/>
                <w:szCs w:val="28"/>
              </w:rPr>
            </w:pPr>
            <w:r>
              <w:rPr>
                <w:rFonts w:ascii="Verdana" w:hAnsi="Verdana" w:cs="Arial"/>
                <w:szCs w:val="28"/>
              </w:rPr>
              <w:t>(78% power efficiency)</w:t>
            </w:r>
          </w:p>
        </w:tc>
        <w:tc>
          <w:tcPr>
            <w:tcW w:w="4838" w:type="dxa"/>
            <w:gridSpan w:val="2"/>
            <w:tcBorders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Verdana" w:hAnsi="Verdana" w:cs="Arial"/>
                <w:szCs w:val="28"/>
              </w:rPr>
            </w:pPr>
            <w:r>
              <w:rPr>
                <w:rFonts w:hint="eastAsia" w:ascii="Verdana" w:hAnsi="Verdana" w:cs="Arial"/>
                <w:szCs w:val="28"/>
              </w:rPr>
              <w:t>≤</w:t>
            </w:r>
            <w:r>
              <w:rPr>
                <w:rFonts w:hint="eastAsia" w:ascii="Verdana" w:hAnsi="Verdana" w:cs="Arial"/>
                <w:szCs w:val="28"/>
                <w:lang w:val="en-US" w:eastAsia="zh-CN"/>
              </w:rPr>
              <w:t>765</w:t>
            </w:r>
            <w:r>
              <w:rPr>
                <w:rFonts w:ascii="Verdana" w:hAnsi="Verdana" w:cs="Arial"/>
                <w:szCs w:val="28"/>
              </w:rPr>
              <w:t>W/cabinet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1140" w:type="dxa"/>
            <w:vMerge w:val="restart"/>
            <w:tcBorders>
              <w:top w:val="doub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szCs w:val="28"/>
              </w:rPr>
              <w:t>Display Screen</w:t>
            </w:r>
          </w:p>
        </w:tc>
        <w:tc>
          <w:tcPr>
            <w:tcW w:w="2229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rPr>
                <w:rFonts w:ascii="Verdana" w:hAnsi="Verdana" w:cs="Arial"/>
                <w:szCs w:val="28"/>
              </w:rPr>
            </w:pPr>
            <w:r>
              <w:rPr>
                <w:rFonts w:ascii="Verdana" w:hAnsi="Verdana" w:cs="Arial"/>
                <w:szCs w:val="28"/>
              </w:rPr>
              <w:t>Brightness</w:t>
            </w:r>
          </w:p>
        </w:tc>
        <w:tc>
          <w:tcPr>
            <w:tcW w:w="2039" w:type="dxa"/>
            <w:tcBorders>
              <w:top w:val="double" w:color="auto" w:sz="4" w:space="0"/>
            </w:tcBorders>
            <w:vAlign w:val="center"/>
          </w:tcPr>
          <w:p>
            <w:pPr>
              <w:rPr>
                <w:rFonts w:ascii="Verdana" w:hAnsi="Verdana" w:cs="Arial"/>
                <w:szCs w:val="28"/>
              </w:rPr>
            </w:pPr>
            <w:r>
              <w:rPr>
                <w:rFonts w:ascii="Verdana" w:hAnsi="Verdana" w:cs="Arial"/>
                <w:szCs w:val="28"/>
              </w:rPr>
              <w:t>≥</w:t>
            </w:r>
            <w:r>
              <w:rPr>
                <w:rFonts w:hint="eastAsia" w:ascii="Verdana" w:hAnsi="Verdana" w:cs="Arial"/>
                <w:szCs w:val="28"/>
                <w:lang w:val="en-US" w:eastAsia="zh-CN"/>
              </w:rPr>
              <w:t>6000</w:t>
            </w:r>
            <w:r>
              <w:rPr>
                <w:rFonts w:ascii="Verdana" w:hAnsi="Verdana" w:cs="Arial"/>
                <w:szCs w:val="28"/>
              </w:rPr>
              <w:t>cd/㎡</w:t>
            </w:r>
          </w:p>
        </w:tc>
        <w:tc>
          <w:tcPr>
            <w:tcW w:w="2538" w:type="dxa"/>
            <w:tcBorders>
              <w:top w:val="double" w:color="auto" w:sz="4" w:space="0"/>
            </w:tcBorders>
            <w:vAlign w:val="center"/>
          </w:tcPr>
          <w:p>
            <w:pPr>
              <w:rPr>
                <w:rFonts w:ascii="Verdana" w:hAnsi="Verdana" w:cs="Arial"/>
                <w:szCs w:val="28"/>
              </w:rPr>
            </w:pPr>
            <w:r>
              <w:rPr>
                <w:rFonts w:ascii="Verdana" w:hAnsi="Verdana" w:cs="Arial"/>
                <w:szCs w:val="28"/>
              </w:rPr>
              <w:t>Brightness Uniformity</w:t>
            </w:r>
          </w:p>
        </w:tc>
        <w:tc>
          <w:tcPr>
            <w:tcW w:w="2300" w:type="dxa"/>
            <w:tcBorders>
              <w:top w:val="doub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Verdana" w:hAnsi="Verdana" w:cs="Arial"/>
                <w:szCs w:val="28"/>
              </w:rPr>
            </w:pPr>
            <w:r>
              <w:rPr>
                <w:rFonts w:ascii="Verdana" w:hAnsi="Verdana" w:cs="Arial"/>
                <w:szCs w:val="28"/>
              </w:rPr>
              <w:t>＞0.95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" w:hRule="atLeast"/>
        </w:trPr>
        <w:tc>
          <w:tcPr>
            <w:tcW w:w="114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2229" w:type="dxa"/>
            <w:gridSpan w:val="2"/>
            <w:vAlign w:val="center"/>
          </w:tcPr>
          <w:p>
            <w:pPr>
              <w:rPr>
                <w:rFonts w:ascii="Verdana" w:hAnsi="Verdana" w:cs="Arial"/>
                <w:szCs w:val="28"/>
              </w:rPr>
            </w:pPr>
            <w:r>
              <w:rPr>
                <w:rFonts w:ascii="Verdana" w:hAnsi="Verdana" w:cs="Arial"/>
                <w:szCs w:val="28"/>
              </w:rPr>
              <w:t>Viewing angle-Horizontal</w:t>
            </w:r>
          </w:p>
        </w:tc>
        <w:tc>
          <w:tcPr>
            <w:tcW w:w="2039" w:type="dxa"/>
            <w:vAlign w:val="center"/>
          </w:tcPr>
          <w:p>
            <w:pPr>
              <w:rPr>
                <w:rFonts w:ascii="Verdana" w:hAnsi="Verdana" w:cs="Arial"/>
                <w:szCs w:val="28"/>
              </w:rPr>
            </w:pPr>
            <w:r>
              <w:rPr>
                <w:rFonts w:ascii="Verdana" w:hAnsi="Verdana" w:cs="Arial"/>
                <w:szCs w:val="28"/>
              </w:rPr>
              <w:t>140±10  degree</w:t>
            </w:r>
          </w:p>
        </w:tc>
        <w:tc>
          <w:tcPr>
            <w:tcW w:w="2538" w:type="dxa"/>
            <w:vAlign w:val="center"/>
          </w:tcPr>
          <w:p>
            <w:pPr>
              <w:rPr>
                <w:rFonts w:ascii="Verdana" w:hAnsi="Verdana" w:cs="Arial"/>
                <w:szCs w:val="28"/>
              </w:rPr>
            </w:pPr>
            <w:r>
              <w:rPr>
                <w:rFonts w:ascii="Verdana" w:hAnsi="Verdana" w:cs="Arial"/>
                <w:szCs w:val="28"/>
              </w:rPr>
              <w:t>Viewing angle-Vertical</w:t>
            </w:r>
          </w:p>
        </w:tc>
        <w:tc>
          <w:tcPr>
            <w:tcW w:w="2300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Verdana" w:hAnsi="Verdana" w:cs="Arial"/>
                <w:szCs w:val="28"/>
              </w:rPr>
            </w:pPr>
            <w:r>
              <w:rPr>
                <w:rFonts w:ascii="Verdana" w:hAnsi="Verdana" w:cs="Arial"/>
                <w:szCs w:val="28"/>
              </w:rPr>
              <w:t>130±10  degree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14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2229" w:type="dxa"/>
            <w:gridSpan w:val="2"/>
            <w:vAlign w:val="center"/>
          </w:tcPr>
          <w:p>
            <w:pPr>
              <w:jc w:val="left"/>
              <w:rPr>
                <w:rFonts w:ascii="Verdana" w:hAnsi="Verdana" w:cs="Arial"/>
                <w:szCs w:val="28"/>
              </w:rPr>
            </w:pPr>
            <w:r>
              <w:rPr>
                <w:rFonts w:ascii="Verdana" w:hAnsi="Verdana" w:cs="Arial"/>
                <w:szCs w:val="28"/>
              </w:rPr>
              <w:t>Best Viewing Distance</w:t>
            </w:r>
          </w:p>
        </w:tc>
        <w:tc>
          <w:tcPr>
            <w:tcW w:w="2039" w:type="dxa"/>
            <w:vAlign w:val="center"/>
          </w:tcPr>
          <w:p>
            <w:pPr>
              <w:rPr>
                <w:rFonts w:ascii="Verdana" w:hAnsi="Verdana" w:cs="Arial"/>
                <w:szCs w:val="28"/>
              </w:rPr>
            </w:pPr>
            <w:r>
              <w:rPr>
                <w:rFonts w:ascii="Verdana" w:hAnsi="Verdana" w:cs="Arial"/>
                <w:szCs w:val="28"/>
              </w:rPr>
              <w:t>≥</w:t>
            </w:r>
            <w:r>
              <w:rPr>
                <w:rFonts w:hint="eastAsia" w:ascii="Verdana" w:hAnsi="Verdana" w:cs="Arial"/>
                <w:szCs w:val="28"/>
                <w:lang w:val="en-US" w:eastAsia="zh-CN"/>
              </w:rPr>
              <w:t>2.5</w:t>
            </w:r>
            <w:r>
              <w:rPr>
                <w:rFonts w:ascii="Verdana" w:hAnsi="Verdana" w:cs="Arial"/>
                <w:szCs w:val="28"/>
              </w:rPr>
              <w:t>m</w:t>
            </w:r>
          </w:p>
        </w:tc>
        <w:tc>
          <w:tcPr>
            <w:tcW w:w="2538" w:type="dxa"/>
            <w:vAlign w:val="center"/>
          </w:tcPr>
          <w:p>
            <w:pPr>
              <w:rPr>
                <w:rFonts w:ascii="Verdana" w:hAnsi="Verdana" w:cs="Arial"/>
                <w:szCs w:val="28"/>
              </w:rPr>
            </w:pPr>
            <w:r>
              <w:rPr>
                <w:rFonts w:ascii="Verdana" w:hAnsi="Verdana" w:cs="Arial"/>
                <w:szCs w:val="28"/>
              </w:rPr>
              <w:t xml:space="preserve">Black spot Ratio </w:t>
            </w:r>
          </w:p>
        </w:tc>
        <w:tc>
          <w:tcPr>
            <w:tcW w:w="2300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Verdana" w:hAnsi="Verdana" w:cs="Arial"/>
                <w:szCs w:val="28"/>
              </w:rPr>
            </w:pPr>
            <w:r>
              <w:rPr>
                <w:rFonts w:ascii="Verdana" w:hAnsi="Verdana" w:cs="Arial"/>
                <w:szCs w:val="28"/>
              </w:rPr>
              <w:t xml:space="preserve">&lt;0.0003,         </w:t>
            </w:r>
          </w:p>
          <w:p>
            <w:pPr>
              <w:rPr>
                <w:rFonts w:ascii="Verdana" w:hAnsi="Verdana" w:cs="Arial"/>
                <w:szCs w:val="28"/>
              </w:rPr>
            </w:pPr>
            <w:r>
              <w:rPr>
                <w:rFonts w:ascii="Verdana" w:hAnsi="Verdana" w:cs="Arial"/>
                <w:szCs w:val="28"/>
              </w:rPr>
              <w:t>0 before delivery.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14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2229" w:type="dxa"/>
            <w:gridSpan w:val="2"/>
            <w:vAlign w:val="center"/>
          </w:tcPr>
          <w:p>
            <w:pPr>
              <w:jc w:val="left"/>
              <w:rPr>
                <w:rFonts w:ascii="Verdana" w:hAnsi="Verdana" w:cs="Arial"/>
                <w:szCs w:val="28"/>
              </w:rPr>
            </w:pPr>
            <w:r>
              <w:rPr>
                <w:rFonts w:ascii="Verdana" w:hAnsi="Verdana" w:cs="Arial"/>
                <w:szCs w:val="28"/>
              </w:rPr>
              <w:t>Max Power Consumption</w:t>
            </w:r>
          </w:p>
        </w:tc>
        <w:tc>
          <w:tcPr>
            <w:tcW w:w="2039" w:type="dxa"/>
            <w:vAlign w:val="center"/>
          </w:tcPr>
          <w:p>
            <w:pPr>
              <w:rPr>
                <w:rFonts w:ascii="Verdana" w:hAnsi="Verdana" w:cs="Arial"/>
                <w:szCs w:val="28"/>
              </w:rPr>
            </w:pPr>
            <w:r>
              <w:rPr>
                <w:rFonts w:ascii="Verdana" w:hAnsi="Verdana" w:cs="Arial"/>
                <w:szCs w:val="28"/>
              </w:rPr>
              <w:t>≤</w:t>
            </w:r>
            <w:r>
              <w:rPr>
                <w:rFonts w:hint="eastAsia" w:ascii="Verdana" w:hAnsi="Verdana" w:cs="Arial"/>
                <w:szCs w:val="28"/>
                <w:lang w:val="en-US" w:eastAsia="zh-CN"/>
              </w:rPr>
              <w:t>648</w:t>
            </w:r>
            <w:r>
              <w:rPr>
                <w:rFonts w:ascii="Verdana" w:hAnsi="Verdana" w:cs="Arial"/>
                <w:szCs w:val="28"/>
              </w:rPr>
              <w:t xml:space="preserve"> W/㎡</w:t>
            </w:r>
          </w:p>
        </w:tc>
        <w:tc>
          <w:tcPr>
            <w:tcW w:w="2538" w:type="dxa"/>
            <w:vAlign w:val="center"/>
          </w:tcPr>
          <w:p>
            <w:pPr>
              <w:jc w:val="left"/>
              <w:rPr>
                <w:rFonts w:ascii="Verdana" w:hAnsi="Verdana" w:cs="Arial"/>
                <w:szCs w:val="28"/>
              </w:rPr>
            </w:pPr>
            <w:r>
              <w:rPr>
                <w:rFonts w:ascii="Verdana" w:hAnsi="Verdana" w:cs="Arial"/>
                <w:szCs w:val="28"/>
              </w:rPr>
              <w:t>Max</w:t>
            </w:r>
            <w:r>
              <w:rPr>
                <w:rFonts w:hint="eastAsia" w:ascii="Verdana" w:hAnsi="Verdana" w:cs="Arial"/>
                <w:szCs w:val="28"/>
                <w:lang w:val="en-US" w:eastAsia="zh-CN"/>
              </w:rPr>
              <w:t xml:space="preserve"> </w:t>
            </w:r>
            <w:r>
              <w:rPr>
                <w:rFonts w:ascii="Verdana" w:hAnsi="Verdana" w:cs="Arial"/>
                <w:szCs w:val="28"/>
              </w:rPr>
              <w:t>Power Distribution</w:t>
            </w:r>
          </w:p>
        </w:tc>
        <w:tc>
          <w:tcPr>
            <w:tcW w:w="2300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Verdana" w:hAnsi="Verdana" w:cs="Arial"/>
                <w:szCs w:val="28"/>
              </w:rPr>
            </w:pPr>
            <w:r>
              <w:rPr>
                <w:rFonts w:hint="eastAsia" w:ascii="Verdana" w:hAnsi="Verdana" w:cs="Arial"/>
                <w:szCs w:val="28"/>
              </w:rPr>
              <w:t>≤</w:t>
            </w:r>
            <w:r>
              <w:rPr>
                <w:rFonts w:hint="eastAsia" w:ascii="Verdana" w:hAnsi="Verdana" w:cs="Arial"/>
                <w:szCs w:val="28"/>
                <w:lang w:val="en-US" w:eastAsia="zh-CN"/>
              </w:rPr>
              <w:t>977</w:t>
            </w:r>
            <w:r>
              <w:rPr>
                <w:rFonts w:hint="eastAsia" w:ascii="Verdana" w:hAnsi="Verdana" w:cs="Arial"/>
                <w:szCs w:val="28"/>
              </w:rPr>
              <w:t xml:space="preserve"> </w:t>
            </w:r>
            <w:r>
              <w:rPr>
                <w:rFonts w:ascii="Verdana" w:hAnsi="Verdana" w:cs="Arial"/>
                <w:szCs w:val="28"/>
              </w:rPr>
              <w:t>W/㎡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14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2229" w:type="dxa"/>
            <w:gridSpan w:val="2"/>
            <w:vAlign w:val="center"/>
          </w:tcPr>
          <w:p>
            <w:pPr>
              <w:rPr>
                <w:rFonts w:ascii="Verdana" w:hAnsi="Verdana" w:cs="Arial"/>
                <w:szCs w:val="28"/>
              </w:rPr>
            </w:pPr>
            <w:r>
              <w:rPr>
                <w:rFonts w:ascii="Verdana" w:hAnsi="Verdana" w:cs="Arial"/>
                <w:szCs w:val="28"/>
              </w:rPr>
              <w:t>Gray Scale</w:t>
            </w:r>
          </w:p>
        </w:tc>
        <w:tc>
          <w:tcPr>
            <w:tcW w:w="2039" w:type="dxa"/>
            <w:vAlign w:val="center"/>
          </w:tcPr>
          <w:p>
            <w:pPr>
              <w:jc w:val="left"/>
              <w:rPr>
                <w:rFonts w:ascii="Verdana" w:hAnsi="Verdana" w:cs="Arial"/>
                <w:szCs w:val="28"/>
              </w:rPr>
            </w:pPr>
            <w:r>
              <w:rPr>
                <w:rFonts w:ascii="Verdana" w:hAnsi="Verdana" w:cs="Arial"/>
                <w:szCs w:val="28"/>
              </w:rPr>
              <w:t>R,G,B color                      14-16bits/each</w:t>
            </w:r>
          </w:p>
        </w:tc>
        <w:tc>
          <w:tcPr>
            <w:tcW w:w="253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Verdana" w:hAnsi="Verdana" w:cs="Arial"/>
                <w:szCs w:val="28"/>
              </w:rPr>
            </w:pPr>
            <w:r>
              <w:rPr>
                <w:rFonts w:ascii="Verdana" w:hAnsi="Verdana" w:cs="Arial"/>
                <w:szCs w:val="28"/>
              </w:rPr>
              <w:t>Display Color</w:t>
            </w:r>
          </w:p>
        </w:tc>
        <w:tc>
          <w:tcPr>
            <w:tcW w:w="230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Verdana" w:hAnsi="Verdana" w:cs="Arial"/>
                <w:szCs w:val="28"/>
              </w:rPr>
            </w:pPr>
            <w:r>
              <w:rPr>
                <w:rFonts w:hint="eastAsia" w:ascii="Verdana" w:hAnsi="Verdana" w:cs="Arial"/>
                <w:szCs w:val="28"/>
              </w:rPr>
              <w:t>4398</w:t>
            </w:r>
            <w:r>
              <w:rPr>
                <w:rFonts w:ascii="Verdana" w:hAnsi="Verdana" w:cs="Arial"/>
                <w:szCs w:val="28"/>
              </w:rPr>
              <w:t xml:space="preserve"> billion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14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2229" w:type="dxa"/>
            <w:gridSpan w:val="2"/>
            <w:vAlign w:val="center"/>
          </w:tcPr>
          <w:p>
            <w:pPr>
              <w:rPr>
                <w:rFonts w:ascii="Verdana" w:hAnsi="Verdana" w:cs="Arial"/>
                <w:szCs w:val="28"/>
              </w:rPr>
            </w:pPr>
            <w:r>
              <w:rPr>
                <w:rFonts w:ascii="Verdana" w:hAnsi="Verdana" w:cs="Arial"/>
                <w:szCs w:val="28"/>
              </w:rPr>
              <w:t>Frame Frequency</w:t>
            </w:r>
          </w:p>
        </w:tc>
        <w:tc>
          <w:tcPr>
            <w:tcW w:w="2039" w:type="dxa"/>
            <w:vAlign w:val="center"/>
          </w:tcPr>
          <w:p>
            <w:pPr>
              <w:rPr>
                <w:rFonts w:ascii="Verdana" w:hAnsi="Verdana" w:cs="Arial"/>
                <w:szCs w:val="28"/>
              </w:rPr>
            </w:pPr>
            <w:r>
              <w:rPr>
                <w:rFonts w:ascii="Verdana" w:hAnsi="Verdana" w:cs="Arial"/>
                <w:szCs w:val="28"/>
              </w:rPr>
              <w:t>≥60 fps</w:t>
            </w:r>
          </w:p>
        </w:tc>
        <w:tc>
          <w:tcPr>
            <w:tcW w:w="253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Verdana" w:hAnsi="Verdana" w:cs="Arial"/>
                <w:szCs w:val="28"/>
              </w:rPr>
            </w:pPr>
            <w:r>
              <w:rPr>
                <w:rFonts w:ascii="Verdana" w:hAnsi="Verdana" w:cs="Arial"/>
                <w:szCs w:val="28"/>
              </w:rPr>
              <w:t>Refresh Frequency</w:t>
            </w:r>
          </w:p>
        </w:tc>
        <w:tc>
          <w:tcPr>
            <w:tcW w:w="230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Verdana" w:hAnsi="Verdana" w:cs="Arial"/>
                <w:szCs w:val="28"/>
              </w:rPr>
            </w:pPr>
            <w:r>
              <w:rPr>
                <w:rFonts w:ascii="Verdana" w:hAnsi="Verdana" w:cs="Arial"/>
                <w:szCs w:val="28"/>
              </w:rPr>
              <w:t>≥3840 Hz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1" w:hRule="atLeast"/>
        </w:trPr>
        <w:tc>
          <w:tcPr>
            <w:tcW w:w="114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2229" w:type="dxa"/>
            <w:gridSpan w:val="2"/>
            <w:vAlign w:val="center"/>
          </w:tcPr>
          <w:p>
            <w:pPr>
              <w:rPr>
                <w:rFonts w:ascii="Verdana" w:hAnsi="Verdana" w:cs="Arial"/>
                <w:szCs w:val="28"/>
              </w:rPr>
            </w:pPr>
            <w:r>
              <w:rPr>
                <w:rFonts w:ascii="Verdana" w:hAnsi="Verdana" w:cs="Arial"/>
                <w:szCs w:val="28"/>
              </w:rPr>
              <w:t>Control Mode</w:t>
            </w:r>
          </w:p>
        </w:tc>
        <w:tc>
          <w:tcPr>
            <w:tcW w:w="2039" w:type="dxa"/>
            <w:vAlign w:val="center"/>
          </w:tcPr>
          <w:p>
            <w:pPr>
              <w:rPr>
                <w:rFonts w:ascii="Verdana" w:hAnsi="Verdana" w:cs="Arial"/>
                <w:szCs w:val="28"/>
              </w:rPr>
            </w:pPr>
            <w:r>
              <w:rPr>
                <w:rFonts w:ascii="Verdana" w:hAnsi="Verdana" w:cs="Arial"/>
                <w:szCs w:val="28"/>
              </w:rPr>
              <w:t>Computer-controlled, point-by-point,</w:t>
            </w:r>
          </w:p>
          <w:p>
            <w:pPr>
              <w:rPr>
                <w:rFonts w:ascii="Verdana" w:hAnsi="Verdana" w:cs="Arial"/>
                <w:szCs w:val="28"/>
              </w:rPr>
            </w:pPr>
            <w:r>
              <w:rPr>
                <w:rFonts w:ascii="Verdana" w:hAnsi="Verdana" w:cs="Arial"/>
                <w:szCs w:val="28"/>
              </w:rPr>
              <w:t xml:space="preserve">correspondingly, online video </w:t>
            </w:r>
          </w:p>
        </w:tc>
        <w:tc>
          <w:tcPr>
            <w:tcW w:w="253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Verdana" w:hAnsi="Verdana" w:cs="Arial"/>
                <w:szCs w:val="28"/>
              </w:rPr>
            </w:pPr>
            <w:r>
              <w:rPr>
                <w:rFonts w:ascii="Verdana" w:hAnsi="Verdana" w:cs="Arial"/>
                <w:szCs w:val="28"/>
              </w:rPr>
              <w:t>Brightness adjustment</w:t>
            </w:r>
          </w:p>
        </w:tc>
        <w:tc>
          <w:tcPr>
            <w:tcW w:w="230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2"/>
              </w:numPr>
              <w:rPr>
                <w:rFonts w:ascii="Verdana" w:hAnsi="Verdana" w:cs="Arial"/>
                <w:szCs w:val="28"/>
              </w:rPr>
            </w:pPr>
            <w:r>
              <w:rPr>
                <w:rFonts w:ascii="Verdana" w:hAnsi="Verdana" w:cs="Arial"/>
                <w:szCs w:val="28"/>
              </w:rPr>
              <w:t xml:space="preserve">grade </w:t>
            </w:r>
          </w:p>
          <w:p>
            <w:pPr>
              <w:numPr>
                <w:ilvl w:val="0"/>
                <w:numId w:val="0"/>
              </w:numPr>
              <w:rPr>
                <w:rFonts w:ascii="Verdana" w:hAnsi="Verdana" w:cs="Arial"/>
                <w:szCs w:val="28"/>
              </w:rPr>
            </w:pPr>
            <w:r>
              <w:rPr>
                <w:rFonts w:ascii="Verdana" w:hAnsi="Verdana" w:cs="Arial"/>
                <w:szCs w:val="28"/>
              </w:rPr>
              <w:t>manual /automatic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14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2229" w:type="dxa"/>
            <w:gridSpan w:val="2"/>
            <w:vAlign w:val="center"/>
          </w:tcPr>
          <w:p>
            <w:pPr>
              <w:rPr>
                <w:rFonts w:ascii="Verdana" w:hAnsi="Verdana" w:cs="Arial"/>
                <w:szCs w:val="28"/>
              </w:rPr>
            </w:pPr>
            <w:r>
              <w:rPr>
                <w:rFonts w:ascii="Verdana" w:hAnsi="Verdana" w:cs="Arial"/>
                <w:szCs w:val="28"/>
              </w:rPr>
              <w:t>Life Span:</w:t>
            </w:r>
          </w:p>
        </w:tc>
        <w:tc>
          <w:tcPr>
            <w:tcW w:w="2039" w:type="dxa"/>
            <w:vAlign w:val="center"/>
          </w:tcPr>
          <w:p>
            <w:pPr>
              <w:rPr>
                <w:rFonts w:ascii="Verdana" w:hAnsi="Verdana" w:cs="Arial"/>
                <w:szCs w:val="28"/>
              </w:rPr>
            </w:pPr>
            <w:r>
              <w:rPr>
                <w:rFonts w:ascii="Verdana" w:hAnsi="Verdana" w:cs="Arial"/>
                <w:szCs w:val="28"/>
              </w:rPr>
              <w:t>≥100,000 hrs</w:t>
            </w:r>
          </w:p>
        </w:tc>
        <w:tc>
          <w:tcPr>
            <w:tcW w:w="253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rPr>
                <w:rFonts w:ascii="Verdana" w:hAnsi="Verdana" w:cs="Arial"/>
                <w:szCs w:val="28"/>
              </w:rPr>
            </w:pPr>
            <w:r>
              <w:rPr>
                <w:rFonts w:ascii="Verdana" w:hAnsi="Verdana" w:cs="Arial"/>
                <w:szCs w:val="28"/>
              </w:rPr>
              <w:t>Average Failure Free Time</w:t>
            </w:r>
          </w:p>
        </w:tc>
        <w:tc>
          <w:tcPr>
            <w:tcW w:w="230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Verdana" w:hAnsi="Verdana" w:cs="Arial"/>
                <w:szCs w:val="28"/>
              </w:rPr>
            </w:pPr>
            <w:r>
              <w:rPr>
                <w:rFonts w:ascii="Verdana" w:hAnsi="Verdana" w:cs="Arial"/>
                <w:szCs w:val="28"/>
              </w:rPr>
              <w:t>≥10,000 hrs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114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2229" w:type="dxa"/>
            <w:gridSpan w:val="2"/>
            <w:vAlign w:val="center"/>
          </w:tcPr>
          <w:p>
            <w:pPr>
              <w:rPr>
                <w:rFonts w:ascii="Verdana" w:hAnsi="Verdana" w:cs="Arial"/>
                <w:szCs w:val="28"/>
              </w:rPr>
            </w:pPr>
            <w:r>
              <w:rPr>
                <w:rFonts w:ascii="Verdana" w:hAnsi="Verdana" w:cs="Arial"/>
                <w:szCs w:val="28"/>
              </w:rPr>
              <w:t xml:space="preserve">Attenuation </w:t>
            </w:r>
          </w:p>
          <w:p>
            <w:pPr>
              <w:rPr>
                <w:rFonts w:ascii="Verdana" w:hAnsi="Verdana" w:cs="Arial"/>
                <w:szCs w:val="28"/>
              </w:rPr>
            </w:pPr>
            <w:r>
              <w:rPr>
                <w:rFonts w:ascii="Verdana" w:hAnsi="Verdana" w:cs="Arial"/>
                <w:szCs w:val="28"/>
              </w:rPr>
              <w:t>(3 years later)</w:t>
            </w:r>
          </w:p>
        </w:tc>
        <w:tc>
          <w:tcPr>
            <w:tcW w:w="2039" w:type="dxa"/>
            <w:vAlign w:val="center"/>
          </w:tcPr>
          <w:p>
            <w:pPr>
              <w:rPr>
                <w:rFonts w:ascii="Verdana" w:hAnsi="Verdana" w:cs="Arial"/>
                <w:szCs w:val="28"/>
              </w:rPr>
            </w:pPr>
            <w:r>
              <w:rPr>
                <w:rFonts w:ascii="Verdana" w:hAnsi="Verdana" w:cs="Arial"/>
                <w:szCs w:val="28"/>
              </w:rPr>
              <w:t>≤15％</w:t>
            </w:r>
          </w:p>
        </w:tc>
        <w:tc>
          <w:tcPr>
            <w:tcW w:w="253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Verdana" w:hAnsi="Verdana" w:cs="Arial"/>
                <w:szCs w:val="28"/>
              </w:rPr>
            </w:pPr>
            <w:r>
              <w:rPr>
                <w:rFonts w:ascii="Verdana" w:hAnsi="Verdana" w:cs="Arial"/>
                <w:szCs w:val="28"/>
              </w:rPr>
              <w:t xml:space="preserve">Operating Humidity </w:t>
            </w:r>
          </w:p>
        </w:tc>
        <w:tc>
          <w:tcPr>
            <w:tcW w:w="230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Verdana" w:hAnsi="Verdana" w:cs="Arial"/>
                <w:szCs w:val="28"/>
              </w:rPr>
            </w:pPr>
            <w:r>
              <w:rPr>
                <w:rFonts w:ascii="Verdana" w:hAnsi="Verdana" w:cs="Arial"/>
                <w:szCs w:val="28"/>
              </w:rPr>
              <w:t>10％---</w:t>
            </w:r>
            <w:r>
              <w:rPr>
                <w:rFonts w:hint="eastAsia" w:ascii="Verdana" w:hAnsi="Verdana" w:cs="Arial"/>
                <w:szCs w:val="28"/>
                <w:lang w:val="en-US" w:eastAsia="zh-CN"/>
              </w:rPr>
              <w:t>90</w:t>
            </w:r>
            <w:r>
              <w:rPr>
                <w:rFonts w:ascii="Verdana" w:hAnsi="Verdana" w:cs="Arial"/>
                <w:szCs w:val="28"/>
              </w:rPr>
              <w:t>％RH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114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2229" w:type="dxa"/>
            <w:gridSpan w:val="2"/>
            <w:vAlign w:val="center"/>
          </w:tcPr>
          <w:p>
            <w:pPr>
              <w:rPr>
                <w:rFonts w:ascii="Verdana" w:hAnsi="Verdana" w:cs="Arial"/>
                <w:szCs w:val="28"/>
              </w:rPr>
            </w:pPr>
            <w:r>
              <w:rPr>
                <w:rFonts w:ascii="Verdana" w:hAnsi="Verdana" w:cs="Arial"/>
                <w:szCs w:val="28"/>
              </w:rPr>
              <w:t>Input Signal</w:t>
            </w:r>
          </w:p>
        </w:tc>
        <w:tc>
          <w:tcPr>
            <w:tcW w:w="6877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Verdana" w:hAnsi="Verdana" w:cs="Arial"/>
                <w:szCs w:val="28"/>
              </w:rPr>
            </w:pPr>
            <w:r>
              <w:rPr>
                <w:rFonts w:ascii="Verdana" w:hAnsi="Verdana" w:cs="Arial"/>
                <w:szCs w:val="28"/>
              </w:rPr>
              <w:t>DVI/VGA, Video (multiple formats) RGBHV, Composite video signal、S-VIDEO</w:t>
            </w:r>
            <w:r>
              <w:rPr>
                <w:rFonts w:hint="eastAsia" w:ascii="Verdana" w:hAnsi="Verdana" w:cs="Arial"/>
                <w:szCs w:val="28"/>
              </w:rPr>
              <w:t xml:space="preserve">, </w:t>
            </w:r>
            <w:r>
              <w:rPr>
                <w:rFonts w:ascii="Verdana" w:hAnsi="Verdana" w:cs="Arial"/>
                <w:szCs w:val="28"/>
              </w:rPr>
              <w:t>YpbPr (HDTV)</w:t>
            </w:r>
          </w:p>
        </w:tc>
      </w:tr>
    </w:tbl>
    <w:p>
      <w:pPr>
        <w:rPr>
          <w:rFonts w:ascii="Verdana" w:hAnsi="Verdana"/>
          <w:vanish/>
        </w:rPr>
      </w:pPr>
    </w:p>
    <w:p>
      <w:pPr>
        <w:rPr>
          <w:rFonts w:ascii="Verdana" w:hAnsi="Verdana"/>
          <w:vanish/>
        </w:rPr>
      </w:pPr>
    </w:p>
    <w:p>
      <w:pPr>
        <w:rPr>
          <w:rFonts w:ascii="Arial" w:hAnsi="Arial" w:eastAsia="宋体" w:cs="Arial"/>
        </w:rPr>
      </w:pPr>
      <w:r>
        <w:rPr>
          <w:rFonts w:ascii="Arial" w:hAnsi="Arial" w:eastAsia="宋体" w:cs="Arial"/>
        </w:rPr>
        <w:br w:type="page"/>
      </w:r>
    </w:p>
    <w:p>
      <w:pPr>
        <w:pStyle w:val="2"/>
        <w:rPr>
          <w:rFonts w:ascii="Arial" w:hAnsi="Arial" w:eastAsia="宋体" w:cs="Arial"/>
        </w:rPr>
      </w:pPr>
      <w:r>
        <w:rPr>
          <w:rFonts w:ascii="Arial" w:hAnsi="Arial" w:eastAsia="宋体" w:cs="Arial"/>
        </w:rPr>
        <w:t>3. Signal Pin</w:t>
      </w:r>
    </w:p>
    <w:p>
      <w:pPr>
        <w:tabs>
          <w:tab w:val="left" w:pos="720"/>
        </w:tabs>
        <w:spacing w:line="400" w:lineRule="exact"/>
        <w:ind w:firstLine="700" w:firstLineChars="250"/>
        <w:rPr>
          <w:rFonts w:ascii="Arial" w:hAnsi="Arial" w:cs="Arial"/>
          <w:szCs w:val="21"/>
          <w:u w:val="single"/>
        </w:rPr>
      </w:pPr>
      <w:r>
        <w:rPr>
          <w:rFonts w:ascii="Arial" w:hAnsi="Arial" w:cs="Arial"/>
          <w:sz w:val="28"/>
          <w:szCs w:val="28"/>
        </w:rPr>
        <w:t>HUB75</w:t>
      </w:r>
    </w:p>
    <w:tbl>
      <w:tblPr>
        <w:tblStyle w:val="5"/>
        <w:tblpPr w:leftFromText="180" w:rightFromText="180" w:vertAnchor="text" w:horzAnchor="page" w:tblpX="3655" w:tblpY="84"/>
        <w:tblW w:w="71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851"/>
        <w:gridCol w:w="1843"/>
        <w:gridCol w:w="850"/>
        <w:gridCol w:w="851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t>Pin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t>Signal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t>Function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t>Pin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t>Signal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t>Function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RD1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Red data signal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2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GD1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Green data signal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3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BD1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Blue data signal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4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GND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GND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5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RD2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Red data signal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6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GD2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Green data signal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7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BD2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Blue data signal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8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Arial" w:hAnsi="Arial" w:eastAsia="宋体" w:cs="Arial"/>
                <w:szCs w:val="21"/>
                <w:lang w:val="en-US" w:eastAsia="zh-CN"/>
              </w:rPr>
            </w:pPr>
            <w:r>
              <w:rPr>
                <w:rFonts w:hint="eastAsia" w:ascii="Arial" w:hAnsi="Arial" w:cs="Arial"/>
                <w:szCs w:val="21"/>
                <w:lang w:val="en-US" w:eastAsia="zh-CN"/>
              </w:rPr>
              <w:t>GND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 xml:space="preserve">Line </w:t>
            </w:r>
            <w:r>
              <w:rPr>
                <w:rFonts w:ascii="Verdana" w:hAnsi="Verdana" w:cs="Arial"/>
                <w:szCs w:val="28"/>
              </w:rPr>
              <w:t xml:space="preserve">power </w:t>
            </w:r>
            <w:r>
              <w:rPr>
                <w:rFonts w:ascii="Arial" w:hAnsi="Arial" w:cs="Arial"/>
                <w:szCs w:val="21"/>
              </w:rPr>
              <w:t>control signal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9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A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 xml:space="preserve">Line power control signal 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B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Line power control signal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11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C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 xml:space="preserve">Line power control signal 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12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D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 xml:space="preserve">Line </w:t>
            </w:r>
            <w:r>
              <w:rPr>
                <w:rFonts w:ascii="Verdana" w:hAnsi="Verdana" w:cs="Arial"/>
                <w:szCs w:val="28"/>
              </w:rPr>
              <w:t xml:space="preserve">power </w:t>
            </w:r>
            <w:r>
              <w:rPr>
                <w:rFonts w:ascii="Arial" w:hAnsi="Arial" w:cs="Arial"/>
                <w:szCs w:val="21"/>
              </w:rPr>
              <w:t>control signal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13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CLK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Clock signal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14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LAT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Data locking signal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15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OE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Enable signal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16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GND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GND</w:t>
            </w:r>
          </w:p>
        </w:tc>
      </w:tr>
    </w:tbl>
    <w:p>
      <w:pPr>
        <w:widowControl/>
        <w:tabs>
          <w:tab w:val="left" w:pos="3780"/>
        </w:tabs>
        <w:jc w:val="left"/>
        <w:rPr>
          <w:rFonts w:ascii="宋体" w:hAnsi="宋体" w:cs="宋体"/>
          <w:kern w:val="0"/>
          <w:sz w:val="24"/>
        </w:rPr>
      </w:pPr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266700</wp:posOffset>
            </wp:positionH>
            <wp:positionV relativeFrom="paragraph">
              <wp:posOffset>167005</wp:posOffset>
            </wp:positionV>
            <wp:extent cx="947420" cy="2021205"/>
            <wp:effectExtent l="0" t="0" r="5080" b="0"/>
            <wp:wrapNone/>
            <wp:docPr id="1" name="图片 1" descr="接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接口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597" t="2850" r="38364" b="6027"/>
                    <a:stretch>
                      <a:fillRect/>
                    </a:stretch>
                  </pic:blipFill>
                  <pic:spPr>
                    <a:xfrm>
                      <a:off x="0" y="0"/>
                      <a:ext cx="947420" cy="2021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widowControl/>
        <w:jc w:val="left"/>
        <w:rPr>
          <w:rFonts w:ascii="宋体" w:hAnsi="宋体" w:cs="宋体"/>
          <w:kern w:val="0"/>
          <w:sz w:val="24"/>
        </w:rPr>
      </w:pPr>
    </w:p>
    <w:p>
      <w:pPr>
        <w:widowControl/>
        <w:jc w:val="left"/>
        <w:rPr>
          <w:rFonts w:ascii="宋体" w:hAnsi="宋体" w:cs="宋体"/>
          <w:kern w:val="0"/>
          <w:sz w:val="24"/>
        </w:rPr>
      </w:pPr>
    </w:p>
    <w:p>
      <w:pPr>
        <w:widowControl/>
        <w:jc w:val="left"/>
        <w:rPr>
          <w:rFonts w:ascii="宋体" w:hAnsi="宋体" w:cs="宋体"/>
          <w:kern w:val="0"/>
          <w:sz w:val="24"/>
        </w:rPr>
      </w:pPr>
    </w:p>
    <w:p>
      <w:pPr>
        <w:widowControl/>
        <w:jc w:val="left"/>
        <w:rPr>
          <w:rFonts w:ascii="宋体" w:hAnsi="宋体" w:cs="宋体"/>
          <w:kern w:val="0"/>
          <w:sz w:val="24"/>
        </w:rPr>
      </w:pPr>
    </w:p>
    <w:p>
      <w:pPr>
        <w:widowControl/>
        <w:jc w:val="left"/>
        <w:rPr>
          <w:rFonts w:ascii="宋体" w:hAnsi="宋体" w:cs="宋体"/>
          <w:kern w:val="0"/>
          <w:sz w:val="24"/>
        </w:rPr>
      </w:pPr>
    </w:p>
    <w:p>
      <w:pPr>
        <w:widowControl/>
        <w:jc w:val="left"/>
        <w:rPr>
          <w:rFonts w:ascii="宋体" w:hAnsi="宋体" w:cs="宋体"/>
          <w:kern w:val="0"/>
          <w:sz w:val="24"/>
        </w:rPr>
      </w:pPr>
    </w:p>
    <w:p>
      <w:pPr>
        <w:widowControl/>
        <w:jc w:val="left"/>
        <w:rPr>
          <w:rFonts w:ascii="宋体" w:hAnsi="宋体" w:cs="宋体"/>
          <w:kern w:val="0"/>
          <w:sz w:val="24"/>
        </w:rPr>
      </w:pPr>
    </w:p>
    <w:p>
      <w:pPr>
        <w:widowControl/>
        <w:jc w:val="left"/>
        <w:rPr>
          <w:rFonts w:ascii="宋体" w:hAnsi="宋体" w:cs="宋体"/>
          <w:kern w:val="0"/>
          <w:sz w:val="24"/>
        </w:rPr>
      </w:pPr>
    </w:p>
    <w:p>
      <w:pPr>
        <w:widowControl/>
        <w:jc w:val="left"/>
        <w:rPr>
          <w:rFonts w:ascii="宋体" w:hAnsi="宋体" w:cs="宋体"/>
          <w:kern w:val="0"/>
          <w:sz w:val="24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  <w:vanish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18" w:right="1134" w:bottom="1134" w:left="1418" w:header="624" w:footer="567" w:gutter="0"/>
      <w:pgNumType w:start="0"/>
      <w:cols w:space="720" w:num="1"/>
      <w:titlePg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top w:val="single" w:color="auto" w:sz="6" w:space="1"/>
      </w:pBdr>
      <w:spacing w:line="280" w:lineRule="exact"/>
      <w:jc w:val="center"/>
      <w:rPr>
        <w:rFonts w:ascii="宋体" w:hAnsi="宋体"/>
        <w:i/>
      </w:rPr>
    </w:pPr>
    <w:r>
      <w:rPr>
        <w:rFonts w:hint="eastAsia"/>
        <w:i/>
      </w:rPr>
      <w:t>http://</w:t>
    </w:r>
    <w:r>
      <w:rPr>
        <w:i/>
      </w:rPr>
      <w:t>www.qiangliled.com</w:t>
    </w:r>
  </w:p>
  <w:p>
    <w:pPr>
      <w:pStyle w:val="3"/>
      <w:tabs>
        <w:tab w:val="right" w:pos="8640"/>
        <w:tab w:val="clear" w:pos="8306"/>
      </w:tabs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3</w:t>
    </w:r>
    <w:r>
      <w:fldChar w:fldCharType="end"/>
    </w:r>
  </w:p>
  <w:p>
    <w:pPr>
      <w:pStyle w:val="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6000"/>
        <w:tab w:val="left" w:pos="8306"/>
        <w:tab w:val="clear" w:pos="4153"/>
      </w:tabs>
    </w:pPr>
    <w:r>
      <w:tab/>
    </w:r>
    <w:r>
      <w:tab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WordPictureWatermark43281480" o:spid="_x0000_s2051" o:spt="75" type="#_x0000_t75" style="position:absolute;left:0pt;height:254.6pt;width:466.45pt;mso-position-horizontal:center;mso-position-horizontal-relative:margin;mso-position-vertical:center;mso-position-vertical-relative:margin;z-index:-251653120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英文水印最终版"/>
          <o:lock v:ext="edit" aspectratio="t"/>
        </v:shape>
      </w:pict>
    </w: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WordPictureWatermark43281479" o:spid="_x0000_s2050" o:spt="75" type="#_x0000_t75" style="position:absolute;left:0pt;height:254.6pt;width:466.45pt;mso-position-horizontal:center;mso-position-horizontal-relative:margin;mso-position-vertical:center;mso-position-vertical-relative:margin;z-index:-251654144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英文水印最终版"/>
          <o:lock v:ext="edit" aspectratio="t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tabs>
        <w:tab w:val="center" w:pos="0"/>
        <w:tab w:val="clear" w:pos="4153"/>
      </w:tabs>
      <w:spacing w:line="300" w:lineRule="exact"/>
      <w:ind w:right="-53" w:rightChars="-25" w:firstLine="1966" w:firstLineChars="445"/>
      <w:jc w:val="both"/>
      <w:rPr>
        <w:rFonts w:ascii="Arial" w:cs="Arial"/>
        <w:b/>
        <w:sz w:val="44"/>
        <w:szCs w:val="44"/>
      </w:rPr>
    </w:pPr>
    <w:r>
      <w:rPr>
        <w:rFonts w:hint="eastAsia" w:ascii="Arial" w:cs="Arial"/>
        <w:b/>
        <w:sz w:val="44"/>
        <w:szCs w:val="44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-170815</wp:posOffset>
          </wp:positionH>
          <wp:positionV relativeFrom="paragraph">
            <wp:posOffset>82550</wp:posOffset>
          </wp:positionV>
          <wp:extent cx="729615" cy="528955"/>
          <wp:effectExtent l="0" t="0" r="13335" b="4445"/>
          <wp:wrapTight wrapText="bothSides">
            <wp:wrapPolygon>
              <wp:start x="0" y="0"/>
              <wp:lineTo x="0" y="21227"/>
              <wp:lineTo x="21358" y="21227"/>
              <wp:lineTo x="21358" y="0"/>
              <wp:lineTo x="0" y="0"/>
            </wp:wrapPolygon>
          </wp:wrapTight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9615" cy="5289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cs="Arial"/>
        <w:b/>
        <w:sz w:val="44"/>
        <w:szCs w:val="44"/>
      </w:rPr>
      <w:pict>
        <v:shape id="WordPictureWatermark43281478" o:spid="_x0000_s2049" o:spt="75" type="#_x0000_t75" style="position:absolute;left:0pt;height:254.6pt;width:466.45pt;mso-position-horizontal:center;mso-position-horizontal-relative:margin;mso-position-vertical:center;mso-position-vertical-relative:margin;z-index:-251655168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2" gain="19661f" blacklevel="22938f" o:title="英文水印最终版"/>
          <o:lock v:ext="edit" aspectratio="t"/>
        </v:shape>
      </w:pict>
    </w:r>
  </w:p>
  <w:p>
    <w:pPr>
      <w:pStyle w:val="4"/>
      <w:pBdr>
        <w:bottom w:val="none" w:color="auto" w:sz="0" w:space="0"/>
      </w:pBdr>
      <w:tabs>
        <w:tab w:val="center" w:pos="0"/>
        <w:tab w:val="clear" w:pos="4153"/>
      </w:tabs>
      <w:spacing w:line="600" w:lineRule="exact"/>
      <w:ind w:right="-53" w:rightChars="-25"/>
      <w:jc w:val="center"/>
      <w:rPr>
        <w:rFonts w:ascii="Arial" w:hAnsi="Arial" w:cs="Arial"/>
        <w:b/>
        <w:sz w:val="44"/>
        <w:szCs w:val="44"/>
      </w:rPr>
    </w:pPr>
    <w:r>
      <w:rPr>
        <w:rFonts w:hint="eastAsia" w:ascii="Arial" w:cs="Arial"/>
        <w:b/>
        <w:sz w:val="44"/>
        <w:szCs w:val="44"/>
      </w:rPr>
      <w:t>厦门</w:t>
    </w:r>
    <w:r>
      <w:rPr>
        <w:rFonts w:ascii="Arial" w:cs="Arial"/>
        <w:b/>
        <w:sz w:val="44"/>
        <w:szCs w:val="44"/>
      </w:rPr>
      <w:t>强力巨彩光电科技有限公司</w:t>
    </w:r>
  </w:p>
  <w:p>
    <w:pPr>
      <w:pStyle w:val="4"/>
      <w:pBdr>
        <w:bottom w:val="single" w:color="auto" w:sz="6" w:space="2"/>
      </w:pBdr>
      <w:tabs>
        <w:tab w:val="center" w:pos="0"/>
        <w:tab w:val="clear" w:pos="4153"/>
      </w:tabs>
      <w:spacing w:line="340" w:lineRule="exact"/>
      <w:jc w:val="center"/>
      <w:rPr>
        <w:rFonts w:ascii="Arial" w:hAnsi="Arial" w:cs="Arial"/>
        <w:b/>
        <w:sz w:val="30"/>
        <w:szCs w:val="30"/>
      </w:rPr>
    </w:pPr>
    <w:r>
      <w:rPr>
        <w:rFonts w:hint="eastAsia" w:ascii="Arial" w:hAnsi="Arial" w:cs="Arial"/>
        <w:b/>
        <w:sz w:val="24"/>
        <w:szCs w:val="24"/>
      </w:rPr>
      <w:t xml:space="preserve">Xiamen </w:t>
    </w:r>
    <w:r>
      <w:rPr>
        <w:rFonts w:ascii="Arial" w:hAnsi="Arial" w:cs="Arial"/>
        <w:b/>
        <w:sz w:val="24"/>
        <w:szCs w:val="24"/>
      </w:rPr>
      <w:t>Qiangli Jucai</w:t>
    </w:r>
    <w:r>
      <w:rPr>
        <w:rFonts w:hint="eastAsia" w:ascii="Arial" w:hAnsi="Arial" w:cs="Arial"/>
        <w:b/>
        <w:sz w:val="24"/>
        <w:szCs w:val="24"/>
      </w:rPr>
      <w:t xml:space="preserve"> Opto-Electronic</w:t>
    </w:r>
    <w:r>
      <w:rPr>
        <w:rFonts w:ascii="Arial" w:hAnsi="Arial" w:cs="Arial"/>
        <w:b/>
        <w:sz w:val="24"/>
        <w:szCs w:val="24"/>
      </w:rPr>
      <w:t xml:space="preserve"> </w:t>
    </w:r>
    <w:r>
      <w:rPr>
        <w:rFonts w:hint="eastAsia" w:ascii="Arial" w:hAnsi="Arial" w:cs="Arial"/>
        <w:b/>
        <w:sz w:val="24"/>
        <w:szCs w:val="24"/>
      </w:rPr>
      <w:t xml:space="preserve">Technology </w:t>
    </w:r>
    <w:r>
      <w:rPr>
        <w:rFonts w:ascii="Arial" w:hAnsi="Arial" w:cs="Arial"/>
        <w:b/>
        <w:sz w:val="24"/>
        <w:szCs w:val="24"/>
      </w:rPr>
      <w:t>Co., Ltd</w:t>
    </w:r>
    <w:r>
      <w:rPr>
        <w:rFonts w:ascii="Arial" w:hAnsi="Arial" w:cs="Arial"/>
        <w:sz w:val="24"/>
        <w:szCs w:val="24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C8149B"/>
    <w:multiLevelType w:val="multilevel"/>
    <w:tmpl w:val="47C8149B"/>
    <w:lvl w:ilvl="0" w:tentative="0">
      <w:start w:val="1"/>
      <w:numFmt w:val="decimal"/>
      <w:lvlText w:val="%1."/>
      <w:lvlJc w:val="left"/>
      <w:pPr>
        <w:ind w:left="540" w:hanging="360"/>
      </w:pPr>
    </w:lvl>
    <w:lvl w:ilvl="1" w:tentative="0">
      <w:start w:val="1"/>
      <w:numFmt w:val="lowerLetter"/>
      <w:lvlText w:val="%2)"/>
      <w:lvlJc w:val="left"/>
      <w:pPr>
        <w:ind w:left="1020" w:hanging="420"/>
      </w:pPr>
    </w:lvl>
    <w:lvl w:ilvl="2" w:tentative="0">
      <w:start w:val="1"/>
      <w:numFmt w:val="lowerRoman"/>
      <w:lvlText w:val="%3."/>
      <w:lvlJc w:val="right"/>
      <w:pPr>
        <w:ind w:left="1440" w:hanging="420"/>
      </w:pPr>
    </w:lvl>
    <w:lvl w:ilvl="3" w:tentative="0">
      <w:start w:val="1"/>
      <w:numFmt w:val="decimal"/>
      <w:lvlText w:val="%4."/>
      <w:lvlJc w:val="left"/>
      <w:pPr>
        <w:ind w:left="1860" w:hanging="420"/>
      </w:pPr>
    </w:lvl>
    <w:lvl w:ilvl="4" w:tentative="0">
      <w:start w:val="1"/>
      <w:numFmt w:val="lowerLetter"/>
      <w:lvlText w:val="%5)"/>
      <w:lvlJc w:val="left"/>
      <w:pPr>
        <w:ind w:left="2280" w:hanging="420"/>
      </w:pPr>
    </w:lvl>
    <w:lvl w:ilvl="5" w:tentative="0">
      <w:start w:val="1"/>
      <w:numFmt w:val="lowerRoman"/>
      <w:lvlText w:val="%6."/>
      <w:lvlJc w:val="right"/>
      <w:pPr>
        <w:ind w:left="2700" w:hanging="420"/>
      </w:pPr>
    </w:lvl>
    <w:lvl w:ilvl="6" w:tentative="0">
      <w:start w:val="1"/>
      <w:numFmt w:val="decimal"/>
      <w:lvlText w:val="%7."/>
      <w:lvlJc w:val="left"/>
      <w:pPr>
        <w:ind w:left="3120" w:hanging="420"/>
      </w:pPr>
    </w:lvl>
    <w:lvl w:ilvl="7" w:tentative="0">
      <w:start w:val="1"/>
      <w:numFmt w:val="lowerLetter"/>
      <w:lvlText w:val="%8)"/>
      <w:lvlJc w:val="left"/>
      <w:pPr>
        <w:ind w:left="3540" w:hanging="420"/>
      </w:pPr>
    </w:lvl>
    <w:lvl w:ilvl="8" w:tentative="0">
      <w:start w:val="1"/>
      <w:numFmt w:val="lowerRoman"/>
      <w:lvlText w:val="%9."/>
      <w:lvlJc w:val="right"/>
      <w:pPr>
        <w:ind w:left="3960" w:hanging="420"/>
      </w:pPr>
    </w:lvl>
  </w:abstractNum>
  <w:abstractNum w:abstractNumId="1">
    <w:nsid w:val="5A690E38"/>
    <w:multiLevelType w:val="singleLevel"/>
    <w:tmpl w:val="5A690E38"/>
    <w:lvl w:ilvl="0" w:tentative="0">
      <w:start w:val="256"/>
      <w:numFmt w:val="decimal"/>
      <w:suff w:val="nothing"/>
      <w:lvlText w:val="%1-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DB6"/>
    <w:rsid w:val="000250B5"/>
    <w:rsid w:val="0009362F"/>
    <w:rsid w:val="000B4EE0"/>
    <w:rsid w:val="000D7027"/>
    <w:rsid w:val="00160A99"/>
    <w:rsid w:val="00191F6E"/>
    <w:rsid w:val="001A3C6F"/>
    <w:rsid w:val="001C1F90"/>
    <w:rsid w:val="001F0418"/>
    <w:rsid w:val="00214FA3"/>
    <w:rsid w:val="002540A8"/>
    <w:rsid w:val="002B0F70"/>
    <w:rsid w:val="002F294F"/>
    <w:rsid w:val="0036210A"/>
    <w:rsid w:val="003A3521"/>
    <w:rsid w:val="003C29D9"/>
    <w:rsid w:val="003D4040"/>
    <w:rsid w:val="003F6357"/>
    <w:rsid w:val="004113A7"/>
    <w:rsid w:val="00451976"/>
    <w:rsid w:val="004832CB"/>
    <w:rsid w:val="004F6B13"/>
    <w:rsid w:val="00511FF1"/>
    <w:rsid w:val="00520CED"/>
    <w:rsid w:val="00536965"/>
    <w:rsid w:val="00577D2E"/>
    <w:rsid w:val="005C694E"/>
    <w:rsid w:val="005E2472"/>
    <w:rsid w:val="005E7ADB"/>
    <w:rsid w:val="005F6756"/>
    <w:rsid w:val="00630D5E"/>
    <w:rsid w:val="00636A4C"/>
    <w:rsid w:val="0064342D"/>
    <w:rsid w:val="00645B9E"/>
    <w:rsid w:val="00663BEA"/>
    <w:rsid w:val="00667F36"/>
    <w:rsid w:val="00686C5E"/>
    <w:rsid w:val="00687AAD"/>
    <w:rsid w:val="006B346D"/>
    <w:rsid w:val="00702D9E"/>
    <w:rsid w:val="00727520"/>
    <w:rsid w:val="00742092"/>
    <w:rsid w:val="00762B3E"/>
    <w:rsid w:val="0078338C"/>
    <w:rsid w:val="00791991"/>
    <w:rsid w:val="007C2103"/>
    <w:rsid w:val="007E77C8"/>
    <w:rsid w:val="00820E19"/>
    <w:rsid w:val="00827A92"/>
    <w:rsid w:val="00845541"/>
    <w:rsid w:val="00896C21"/>
    <w:rsid w:val="008B2DDD"/>
    <w:rsid w:val="008C4D41"/>
    <w:rsid w:val="008C6B5F"/>
    <w:rsid w:val="008D4918"/>
    <w:rsid w:val="008E7E7A"/>
    <w:rsid w:val="00965EE5"/>
    <w:rsid w:val="00987417"/>
    <w:rsid w:val="009C333F"/>
    <w:rsid w:val="00A53A78"/>
    <w:rsid w:val="00AA36D8"/>
    <w:rsid w:val="00AA6A6F"/>
    <w:rsid w:val="00AB10ED"/>
    <w:rsid w:val="00B0512A"/>
    <w:rsid w:val="00B52762"/>
    <w:rsid w:val="00C25E5A"/>
    <w:rsid w:val="00C45A83"/>
    <w:rsid w:val="00CE6E00"/>
    <w:rsid w:val="00D71260"/>
    <w:rsid w:val="00D908EA"/>
    <w:rsid w:val="00D946DD"/>
    <w:rsid w:val="00DD01A3"/>
    <w:rsid w:val="00DD25FC"/>
    <w:rsid w:val="00E10BC3"/>
    <w:rsid w:val="00E4098D"/>
    <w:rsid w:val="00EA5DDD"/>
    <w:rsid w:val="00F065F8"/>
    <w:rsid w:val="00F31B7D"/>
    <w:rsid w:val="00F47272"/>
    <w:rsid w:val="00F611C6"/>
    <w:rsid w:val="00F728BC"/>
    <w:rsid w:val="00F84141"/>
    <w:rsid w:val="00FC2910"/>
    <w:rsid w:val="00FD59E2"/>
    <w:rsid w:val="00FD6DB6"/>
    <w:rsid w:val="00FE3EC8"/>
    <w:rsid w:val="00FE4AFA"/>
    <w:rsid w:val="00FF5BFA"/>
    <w:rsid w:val="08B75837"/>
    <w:rsid w:val="0BFF1DF8"/>
    <w:rsid w:val="18472237"/>
    <w:rsid w:val="1BDC2EA2"/>
    <w:rsid w:val="1C585499"/>
    <w:rsid w:val="37563604"/>
    <w:rsid w:val="466768A5"/>
    <w:rsid w:val="4F7C62C1"/>
    <w:rsid w:val="55CD330A"/>
    <w:rsid w:val="63A44419"/>
    <w:rsid w:val="75585A1B"/>
    <w:rsid w:val="776F5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0"/>
    <w:pPr>
      <w:keepNext/>
      <w:keepLines/>
      <w:spacing w:before="200" w:after="200" w:line="400" w:lineRule="exact"/>
      <w:jc w:val="left"/>
      <w:outlineLvl w:val="0"/>
    </w:pPr>
    <w:rPr>
      <w:rFonts w:eastAsia="黑体"/>
      <w:bCs/>
      <w:kern w:val="44"/>
      <w:sz w:val="32"/>
      <w:szCs w:val="44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character" w:styleId="8">
    <w:name w:val="Hyperlink"/>
    <w:semiHidden/>
    <w:unhideWhenUsed/>
    <w:qFormat/>
    <w:uiPriority w:val="0"/>
    <w:rPr>
      <w:color w:val="0000FF"/>
      <w:u w:val="single"/>
    </w:rPr>
  </w:style>
  <w:style w:type="character" w:customStyle="1" w:styleId="9">
    <w:name w:val="页眉 字符"/>
    <w:basedOn w:val="6"/>
    <w:link w:val="4"/>
    <w:qFormat/>
    <w:uiPriority w:val="0"/>
    <w:rPr>
      <w:sz w:val="18"/>
      <w:szCs w:val="18"/>
    </w:rPr>
  </w:style>
  <w:style w:type="character" w:customStyle="1" w:styleId="10">
    <w:name w:val="页脚 字符"/>
    <w:basedOn w:val="6"/>
    <w:link w:val="3"/>
    <w:qFormat/>
    <w:uiPriority w:val="0"/>
    <w:rPr>
      <w:sz w:val="18"/>
      <w:szCs w:val="18"/>
    </w:rPr>
  </w:style>
  <w:style w:type="character" w:customStyle="1" w:styleId="11">
    <w:name w:val="标题 1 字符"/>
    <w:basedOn w:val="6"/>
    <w:link w:val="2"/>
    <w:qFormat/>
    <w:uiPriority w:val="0"/>
    <w:rPr>
      <w:rFonts w:ascii="Times New Roman" w:hAnsi="Times New Roman" w:eastAsia="黑体" w:cs="Times New Roman"/>
      <w:bCs/>
      <w:kern w:val="44"/>
      <w:sz w:val="32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customXml" Target="../customXml/item2.xml"/><Relationship Id="rId15" Type="http://schemas.openxmlformats.org/officeDocument/2006/relationships/numbering" Target="numbering.xml"/><Relationship Id="rId14" Type="http://schemas.openxmlformats.org/officeDocument/2006/relationships/customXml" Target="../customXml/item1.xml"/><Relationship Id="rId13" Type="http://schemas.openxmlformats.org/officeDocument/2006/relationships/image" Target="media/image6.wmf"/><Relationship Id="rId12" Type="http://schemas.openxmlformats.org/officeDocument/2006/relationships/image" Target="media/image5.jpeg"/><Relationship Id="rId11" Type="http://schemas.openxmlformats.org/officeDocument/2006/relationships/image" Target="media/image4.png"/><Relationship Id="rId10" Type="http://schemas.openxmlformats.org/officeDocument/2006/relationships/image" Target="media/image3.jpe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自定义 1">
      <a:dk1>
        <a:srgbClr val="FFFFFF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FFFFFF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1"/>
    <customShpInfo spid="_x0000_s2050"/>
    <customShpInfo spid="_x0000_s204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50D7BC1-A76A-426D-B51B-8DD1D35564A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394</Words>
  <Characters>2251</Characters>
  <Lines>18</Lines>
  <Paragraphs>5</Paragraphs>
  <TotalTime>4</TotalTime>
  <ScaleCrop>false</ScaleCrop>
  <LinksUpToDate>false</LinksUpToDate>
  <CharactersWithSpaces>2640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2018-11-24T09:37:00Z</dcterms:created>
  <dc:creator>邹加华</dc:creator>
  <cp:lastModifiedBy>伊然</cp:lastModifiedBy>
  <cp:lastPrinted>2018-05-04T05:04:00Z</cp:lastPrinted>
  <dcterms:modified xsi:type="dcterms:W3CDTF">2019-11-29T08:40:15Z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